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 xml:space="preserve">To </w:t>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t>Date: 28/4/018</w:t>
      </w:r>
    </w:p>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The chief editor</w:t>
      </w:r>
    </w:p>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Journal of College of Medical Science</w:t>
      </w:r>
    </w:p>
    <w:p w:rsidR="009637FA" w:rsidRPr="005177D3" w:rsidRDefault="009637FA" w:rsidP="009637FA">
      <w:pPr>
        <w:spacing w:before="240" w:after="0" w:line="240" w:lineRule="auto"/>
        <w:contextualSpacing/>
        <w:jc w:val="both"/>
        <w:rPr>
          <w:rFonts w:ascii="Times New Roman" w:hAnsi="Times New Roman" w:cs="Times New Roman"/>
          <w:sz w:val="24"/>
          <w:szCs w:val="24"/>
        </w:rPr>
      </w:pPr>
      <w:proofErr w:type="spellStart"/>
      <w:r w:rsidRPr="005177D3">
        <w:rPr>
          <w:rFonts w:ascii="Times New Roman" w:hAnsi="Times New Roman" w:cs="Times New Roman"/>
          <w:sz w:val="24"/>
          <w:szCs w:val="24"/>
        </w:rPr>
        <w:t>Bharatpur</w:t>
      </w:r>
      <w:proofErr w:type="spellEnd"/>
    </w:p>
    <w:p w:rsidR="009637FA" w:rsidRPr="005177D3" w:rsidRDefault="009637FA" w:rsidP="009637FA">
      <w:pPr>
        <w:spacing w:before="240" w:after="0" w:line="240" w:lineRule="auto"/>
        <w:contextualSpacing/>
        <w:jc w:val="both"/>
        <w:rPr>
          <w:rFonts w:ascii="Times New Roman" w:hAnsi="Times New Roman" w:cs="Times New Roman"/>
          <w:sz w:val="24"/>
          <w:szCs w:val="24"/>
        </w:rPr>
      </w:pPr>
    </w:p>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Subject: Cover Letter</w:t>
      </w:r>
    </w:p>
    <w:p w:rsidR="009637FA" w:rsidRPr="005177D3" w:rsidRDefault="009637FA" w:rsidP="009637FA">
      <w:pPr>
        <w:spacing w:before="240" w:after="0" w:line="240" w:lineRule="auto"/>
        <w:contextualSpacing/>
        <w:jc w:val="both"/>
        <w:rPr>
          <w:rFonts w:ascii="Times New Roman" w:hAnsi="Times New Roman" w:cs="Times New Roman"/>
          <w:sz w:val="24"/>
          <w:szCs w:val="24"/>
        </w:rPr>
      </w:pPr>
    </w:p>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Dear Editor,</w:t>
      </w:r>
    </w:p>
    <w:p w:rsidR="009637FA" w:rsidRPr="005177D3" w:rsidRDefault="009637FA" w:rsidP="009637FA">
      <w:pPr>
        <w:spacing w:line="240" w:lineRule="auto"/>
        <w:contextualSpacing/>
        <w:jc w:val="both"/>
        <w:rPr>
          <w:rFonts w:ascii="Times New Roman" w:hAnsi="Times New Roman" w:cs="Times New Roman"/>
          <w:b/>
          <w:sz w:val="24"/>
          <w:szCs w:val="24"/>
        </w:rPr>
      </w:pPr>
      <w:r w:rsidRPr="005177D3">
        <w:rPr>
          <w:rFonts w:ascii="Times New Roman" w:hAnsi="Times New Roman" w:cs="Times New Roman"/>
          <w:sz w:val="24"/>
          <w:szCs w:val="24"/>
        </w:rPr>
        <w:t xml:space="preserve">I would like to submit this original article titled: </w:t>
      </w:r>
      <w:r w:rsidRPr="005177D3">
        <w:rPr>
          <w:rFonts w:ascii="Times New Roman" w:hAnsi="Times New Roman" w:cs="Times New Roman"/>
          <w:b/>
          <w:sz w:val="24"/>
          <w:szCs w:val="24"/>
        </w:rPr>
        <w:t>‘‘Age at menarche among the school going</w:t>
      </w:r>
      <w:r>
        <w:rPr>
          <w:rFonts w:ascii="Times New Roman" w:hAnsi="Times New Roman" w:cs="Times New Roman"/>
          <w:b/>
          <w:sz w:val="24"/>
          <w:szCs w:val="24"/>
        </w:rPr>
        <w:t xml:space="preserve"> children of </w:t>
      </w:r>
      <w:proofErr w:type="spellStart"/>
      <w:r>
        <w:rPr>
          <w:rFonts w:ascii="Times New Roman" w:hAnsi="Times New Roman" w:cs="Times New Roman"/>
          <w:b/>
          <w:sz w:val="24"/>
          <w:szCs w:val="24"/>
        </w:rPr>
        <w:t>Jorpati</w:t>
      </w:r>
      <w:proofErr w:type="spellEnd"/>
      <w:r>
        <w:rPr>
          <w:rFonts w:ascii="Times New Roman" w:hAnsi="Times New Roman" w:cs="Times New Roman"/>
          <w:b/>
          <w:sz w:val="24"/>
          <w:szCs w:val="24"/>
        </w:rPr>
        <w:t xml:space="preserve">, Kathmandu’’ </w:t>
      </w:r>
      <w:r w:rsidRPr="005177D3">
        <w:rPr>
          <w:rFonts w:ascii="Times New Roman" w:hAnsi="Times New Roman" w:cs="Times New Roman"/>
          <w:sz w:val="24"/>
          <w:szCs w:val="24"/>
        </w:rPr>
        <w:t xml:space="preserve">for publication in your journal </w:t>
      </w:r>
    </w:p>
    <w:p w:rsidR="009637FA" w:rsidRPr="005177D3" w:rsidRDefault="009637FA" w:rsidP="009637FA">
      <w:pPr>
        <w:spacing w:line="240" w:lineRule="auto"/>
        <w:contextualSpacing/>
        <w:jc w:val="both"/>
        <w:rPr>
          <w:rFonts w:ascii="Times New Roman" w:hAnsi="Times New Roman" w:cs="Times New Roman"/>
          <w:sz w:val="24"/>
          <w:szCs w:val="24"/>
          <w:vertAlign w:val="superscript"/>
        </w:rPr>
      </w:pPr>
      <w:r w:rsidRPr="005177D3">
        <w:rPr>
          <w:rFonts w:ascii="Times New Roman" w:hAnsi="Times New Roman" w:cs="Times New Roman"/>
          <w:sz w:val="24"/>
          <w:szCs w:val="24"/>
        </w:rPr>
        <w:t xml:space="preserve">There is frequent news in Nepal, regarding the death of young girls during the menarche. These young girls have to stay in shelters, huts or cow-shed where due to lack of proper ventilation and sanitation the young girls die due to carbon -monoxide poisoning. Similarly, the snake bite, wild animal attack may cause the </w:t>
      </w:r>
      <w:r>
        <w:rPr>
          <w:rFonts w:ascii="Times New Roman" w:hAnsi="Times New Roman" w:cs="Times New Roman"/>
          <w:sz w:val="24"/>
          <w:szCs w:val="24"/>
        </w:rPr>
        <w:t>death of girls during menarche.</w:t>
      </w:r>
    </w:p>
    <w:p w:rsidR="009637FA" w:rsidRPr="005177D3" w:rsidRDefault="009637FA" w:rsidP="009637FA">
      <w:pPr>
        <w:widowControl w:val="0"/>
        <w:autoSpaceDE w:val="0"/>
        <w:autoSpaceDN w:val="0"/>
        <w:adjustRightInd w:val="0"/>
        <w:spacing w:after="12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Menarche is the natural process normally occurring at pub</w:t>
      </w:r>
      <w:r>
        <w:rPr>
          <w:rFonts w:ascii="Times New Roman" w:hAnsi="Times New Roman" w:cs="Times New Roman"/>
          <w:sz w:val="24"/>
          <w:szCs w:val="24"/>
        </w:rPr>
        <w:t>erty. This study is expected to d</w:t>
      </w:r>
      <w:r w:rsidRPr="005177D3">
        <w:rPr>
          <w:rFonts w:ascii="Times New Roman" w:hAnsi="Times New Roman" w:cs="Times New Roman"/>
          <w:sz w:val="24"/>
          <w:szCs w:val="24"/>
        </w:rPr>
        <w:t>etermine the exact age at menarche and the factors associated with it. The conclusion will be useful guideline for the clinician and academic purpose (to correct the taboo and superstition related to the menstruation and to establish the manifestation as womanhood).</w:t>
      </w:r>
    </w:p>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 xml:space="preserve">I have not submitted this article in any other journals for publication. I would be highly obliged if you would consider my article for publication in your coming up issue. </w:t>
      </w:r>
    </w:p>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Thanking you,</w:t>
      </w:r>
    </w:p>
    <w:p w:rsidR="009637FA" w:rsidRPr="005177D3" w:rsidRDefault="009637FA" w:rsidP="009637FA">
      <w:pPr>
        <w:spacing w:before="240" w:after="0" w:line="240" w:lineRule="auto"/>
        <w:contextualSpacing/>
        <w:jc w:val="both"/>
        <w:rPr>
          <w:rFonts w:ascii="Times New Roman" w:hAnsi="Times New Roman" w:cs="Times New Roman"/>
          <w:sz w:val="24"/>
          <w:szCs w:val="24"/>
        </w:rPr>
      </w:pPr>
    </w:p>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Yours sincerely,</w:t>
      </w:r>
    </w:p>
    <w:p w:rsidR="009637FA" w:rsidRPr="005177D3" w:rsidRDefault="009637FA" w:rsidP="009637FA">
      <w:pPr>
        <w:spacing w:before="240" w:after="0" w:line="240" w:lineRule="auto"/>
        <w:contextualSpacing/>
        <w:jc w:val="both"/>
        <w:rPr>
          <w:rFonts w:ascii="Times New Roman" w:hAnsi="Times New Roman" w:cs="Times New Roman"/>
          <w:sz w:val="24"/>
          <w:szCs w:val="24"/>
        </w:rPr>
      </w:pPr>
    </w:p>
    <w:p w:rsidR="009637FA" w:rsidRPr="005177D3" w:rsidRDefault="009637FA" w:rsidP="009637FA">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 xml:space="preserve">Dr. </w:t>
      </w:r>
      <w:proofErr w:type="spellStart"/>
      <w:r w:rsidRPr="005177D3">
        <w:rPr>
          <w:rFonts w:ascii="Times New Roman" w:hAnsi="Times New Roman" w:cs="Times New Roman"/>
          <w:sz w:val="24"/>
          <w:szCs w:val="24"/>
        </w:rPr>
        <w:t>Usha</w:t>
      </w:r>
      <w:proofErr w:type="spellEnd"/>
      <w:r w:rsidRPr="005177D3">
        <w:rPr>
          <w:rFonts w:ascii="Times New Roman" w:hAnsi="Times New Roman" w:cs="Times New Roman"/>
          <w:sz w:val="24"/>
          <w:szCs w:val="24"/>
        </w:rPr>
        <w:t xml:space="preserve"> </w:t>
      </w:r>
      <w:proofErr w:type="spellStart"/>
      <w:r w:rsidRPr="005177D3">
        <w:rPr>
          <w:rFonts w:ascii="Times New Roman" w:hAnsi="Times New Roman" w:cs="Times New Roman"/>
          <w:sz w:val="24"/>
          <w:szCs w:val="24"/>
        </w:rPr>
        <w:t>Chalise</w:t>
      </w:r>
      <w:proofErr w:type="spellEnd"/>
      <w:r w:rsidRPr="0057259E">
        <w:rPr>
          <w:noProof/>
        </w:rPr>
        <w:drawing>
          <wp:inline distT="0" distB="0" distL="0" distR="0" wp14:anchorId="3F3FD654" wp14:editId="0F0E248B">
            <wp:extent cx="533400" cy="266700"/>
            <wp:effectExtent l="0" t="0" r="0" b="0"/>
            <wp:docPr id="3" name="Picture 3" descr="C:\Users\RajibChaulagain\Desktop\Usha Proposal\SAM_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ibChaulagain\Desktop\Usha Proposal\SAM_0345.JPG"/>
                    <pic:cNvPicPr>
                      <a:picLocks noChangeAspect="1" noChangeArrowheads="1"/>
                    </pic:cNvPicPr>
                  </pic:nvPicPr>
                  <pic:blipFill>
                    <a:blip r:embed="rId5" cstate="print">
                      <a:extLst>
                        <a:ext uri="{28A0092B-C50C-407E-A947-70E740481C1C}">
                          <a14:useLocalDpi xmlns:a14="http://schemas.microsoft.com/office/drawing/2010/main" val="0"/>
                        </a:ext>
                      </a:extLst>
                    </a:blip>
                    <a:srcRect l="20158" t="26881" r="54034" b="40858"/>
                    <a:stretch>
                      <a:fillRect/>
                    </a:stretch>
                  </pic:blipFill>
                  <pic:spPr bwMode="auto">
                    <a:xfrm>
                      <a:off x="0" y="0"/>
                      <a:ext cx="533400" cy="266700"/>
                    </a:xfrm>
                    <a:prstGeom prst="rect">
                      <a:avLst/>
                    </a:prstGeom>
                    <a:noFill/>
                    <a:ln>
                      <a:noFill/>
                    </a:ln>
                  </pic:spPr>
                </pic:pic>
              </a:graphicData>
            </a:graphic>
          </wp:inline>
        </w:drawing>
      </w:r>
    </w:p>
    <w:p w:rsidR="009637FA" w:rsidRPr="005177D3" w:rsidRDefault="009637FA" w:rsidP="009637FA">
      <w:pPr>
        <w:contextualSpacing/>
        <w:jc w:val="both"/>
        <w:rPr>
          <w:rFonts w:ascii="Times New Roman" w:hAnsi="Times New Roman" w:cs="Times New Roman"/>
          <w:sz w:val="24"/>
          <w:szCs w:val="24"/>
        </w:rPr>
      </w:pPr>
      <w:r w:rsidRPr="005177D3">
        <w:rPr>
          <w:rFonts w:ascii="Times New Roman" w:hAnsi="Times New Roman" w:cs="Times New Roman"/>
          <w:sz w:val="24"/>
          <w:szCs w:val="24"/>
        </w:rPr>
        <w:t>Lecturer of Anatomy</w:t>
      </w:r>
    </w:p>
    <w:p w:rsidR="009637FA" w:rsidRPr="005177D3" w:rsidRDefault="009637FA" w:rsidP="009637FA">
      <w:pPr>
        <w:contextualSpacing/>
        <w:jc w:val="both"/>
        <w:rPr>
          <w:rFonts w:ascii="Times New Roman" w:hAnsi="Times New Roman" w:cs="Times New Roman"/>
          <w:sz w:val="24"/>
          <w:szCs w:val="24"/>
        </w:rPr>
      </w:pPr>
      <w:r w:rsidRPr="005177D3">
        <w:rPr>
          <w:rFonts w:ascii="Times New Roman" w:hAnsi="Times New Roman" w:cs="Times New Roman"/>
          <w:sz w:val="24"/>
          <w:szCs w:val="24"/>
        </w:rPr>
        <w:t>Nepal Medical College and Teaching Hospital</w:t>
      </w:r>
    </w:p>
    <w:p w:rsidR="009637FA" w:rsidRPr="005177D3" w:rsidRDefault="009637FA" w:rsidP="009637FA">
      <w:pPr>
        <w:contextualSpacing/>
        <w:jc w:val="both"/>
        <w:rPr>
          <w:rFonts w:ascii="Times New Roman" w:hAnsi="Times New Roman" w:cs="Times New Roman"/>
          <w:sz w:val="24"/>
          <w:szCs w:val="24"/>
        </w:rPr>
      </w:pPr>
      <w:r w:rsidRPr="005177D3">
        <w:rPr>
          <w:rFonts w:ascii="Times New Roman" w:hAnsi="Times New Roman" w:cs="Times New Roman"/>
          <w:sz w:val="24"/>
          <w:szCs w:val="24"/>
        </w:rPr>
        <w:t>Kathmandu, Nepal</w:t>
      </w:r>
    </w:p>
    <w:p w:rsidR="009637FA" w:rsidRPr="005177D3" w:rsidRDefault="009637FA" w:rsidP="009637FA">
      <w:pPr>
        <w:contextualSpacing/>
        <w:jc w:val="both"/>
        <w:rPr>
          <w:rFonts w:ascii="Times New Roman" w:hAnsi="Times New Roman" w:cs="Times New Roman"/>
          <w:sz w:val="24"/>
          <w:szCs w:val="24"/>
        </w:rPr>
      </w:pPr>
    </w:p>
    <w:p w:rsidR="00DC5E19" w:rsidRDefault="00DC5E19">
      <w:bookmarkStart w:id="0" w:name="_GoBack"/>
      <w:bookmarkEnd w:id="0"/>
    </w:p>
    <w:sectPr w:rsidR="00DC5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06"/>
    <w:rsid w:val="009637FA"/>
    <w:rsid w:val="00DC5E19"/>
    <w:rsid w:val="00E4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2018-05-16T13:17:00Z</dcterms:created>
  <dcterms:modified xsi:type="dcterms:W3CDTF">2018-05-16T13:18:00Z</dcterms:modified>
</cp:coreProperties>
</file>