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81" w:rsidRPr="001430FE" w:rsidRDefault="006C5881" w:rsidP="006C5881">
      <w:pPr>
        <w:spacing w:line="240" w:lineRule="auto"/>
        <w:rPr>
          <w:rFonts w:ascii="Times New Roman" w:hAnsi="Times New Roman" w:cs="Times New Roman"/>
          <w:u w:val="single"/>
        </w:rPr>
      </w:pPr>
      <w:r w:rsidRPr="001430FE">
        <w:rPr>
          <w:rFonts w:ascii="Times New Roman" w:hAnsi="Times New Roman" w:cs="Times New Roman"/>
          <w:u w:val="single"/>
        </w:rPr>
        <w:t>Covering letter</w:t>
      </w:r>
    </w:p>
    <w:p w:rsidR="00F77188" w:rsidRPr="001430FE" w:rsidRDefault="00F77188" w:rsidP="006C5881">
      <w:pPr>
        <w:spacing w:line="240" w:lineRule="auto"/>
        <w:rPr>
          <w:rFonts w:ascii="Times New Roman" w:hAnsi="Times New Roman" w:cs="Times New Roman"/>
          <w:u w:val="single"/>
        </w:rPr>
      </w:pPr>
    </w:p>
    <w:p w:rsidR="00F77188" w:rsidRPr="001430FE" w:rsidRDefault="00F77188" w:rsidP="006C5881">
      <w:pPr>
        <w:spacing w:line="240" w:lineRule="auto"/>
        <w:rPr>
          <w:rFonts w:ascii="Times New Roman" w:hAnsi="Times New Roman" w:cs="Times New Roman"/>
          <w:u w:val="single"/>
        </w:rPr>
      </w:pP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rPr>
        <w:t>To,</w:t>
      </w: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rPr>
        <w:t>The Editor,</w:t>
      </w:r>
    </w:p>
    <w:p w:rsidR="006C5881" w:rsidRPr="001430FE" w:rsidRDefault="006C5881" w:rsidP="006C5881">
      <w:pPr>
        <w:spacing w:line="240" w:lineRule="auto"/>
        <w:rPr>
          <w:rFonts w:ascii="Times New Roman" w:hAnsi="Times New Roman" w:cs="Times New Roman"/>
          <w:b/>
        </w:rPr>
      </w:pPr>
      <w:r w:rsidRPr="001430FE">
        <w:rPr>
          <w:rFonts w:ascii="Times New Roman" w:hAnsi="Times New Roman" w:cs="Times New Roman"/>
        </w:rPr>
        <w:tab/>
      </w:r>
      <w:r w:rsidRPr="001430FE">
        <w:rPr>
          <w:rFonts w:ascii="Times New Roman" w:hAnsi="Times New Roman" w:cs="Times New Roman"/>
        </w:rPr>
        <w:tab/>
      </w:r>
      <w:r w:rsidRPr="001430FE">
        <w:rPr>
          <w:rFonts w:ascii="Times New Roman" w:hAnsi="Times New Roman" w:cs="Times New Roman"/>
        </w:rPr>
        <w:tab/>
      </w:r>
      <w:r w:rsidRPr="001430FE">
        <w:rPr>
          <w:rFonts w:ascii="Times New Roman" w:hAnsi="Times New Roman" w:cs="Times New Roman"/>
          <w:b/>
        </w:rPr>
        <w:t>Subject: Submission of manuscript for publication</w:t>
      </w:r>
    </w:p>
    <w:p w:rsidR="006C5881" w:rsidRPr="001430FE" w:rsidRDefault="006C5881" w:rsidP="006C5881">
      <w:pPr>
        <w:spacing w:line="240" w:lineRule="auto"/>
        <w:rPr>
          <w:rFonts w:ascii="Times New Roman" w:hAnsi="Times New Roman" w:cs="Times New Roman"/>
        </w:rPr>
      </w:pP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rPr>
        <w:t>Dear Sir,</w:t>
      </w: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rPr>
        <w:t>We intend to publish an article entitled “Oral health related knowledge, attitude and practice among nursing students of Kathmandu district” in your esteemed journal as Original article. On behalf of all contributors I will act as guarantor and will correspond with the journal from this point onwards. It has not been published and has not been presented in 17</w:t>
      </w:r>
      <w:r w:rsidRPr="001430FE">
        <w:rPr>
          <w:rFonts w:ascii="Times New Roman" w:hAnsi="Times New Roman" w:cs="Times New Roman"/>
          <w:vertAlign w:val="superscript"/>
        </w:rPr>
        <w:t>th</w:t>
      </w:r>
      <w:r w:rsidRPr="001430FE">
        <w:rPr>
          <w:rFonts w:ascii="Times New Roman" w:hAnsi="Times New Roman" w:cs="Times New Roman"/>
        </w:rPr>
        <w:t xml:space="preserve"> Annual Nepal Dental Association conference on 9</w:t>
      </w:r>
      <w:r w:rsidRPr="001430FE">
        <w:rPr>
          <w:rFonts w:ascii="Times New Roman" w:hAnsi="Times New Roman" w:cs="Times New Roman"/>
          <w:vertAlign w:val="superscript"/>
        </w:rPr>
        <w:t>th</w:t>
      </w:r>
      <w:r w:rsidRPr="001430FE">
        <w:rPr>
          <w:rFonts w:ascii="Times New Roman" w:hAnsi="Times New Roman" w:cs="Times New Roman"/>
        </w:rPr>
        <w:t xml:space="preserve"> April’2016. The study is self-financed. There are no conflicts of interest. Permissions is nil; as for reproducing or pre published material.</w:t>
      </w: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rPr>
        <w:t xml:space="preserve">We hereby transfer, assign or otherwise convey all copyright ownership, including any and all rights incidental thereto, exclusively to the journal, in the event that such work is published by the journal. </w:t>
      </w:r>
    </w:p>
    <w:p w:rsidR="006C5881" w:rsidRPr="001430FE" w:rsidRDefault="006C5881" w:rsidP="006C5881">
      <w:pPr>
        <w:spacing w:line="240" w:lineRule="auto"/>
        <w:rPr>
          <w:rFonts w:ascii="Times New Roman" w:hAnsi="Times New Roman" w:cs="Times New Roman"/>
        </w:rPr>
      </w:pP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rPr>
        <w:t>Thanking you,</w:t>
      </w: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rPr>
        <w:t>Yours sincerely</w:t>
      </w: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noProof/>
        </w:rPr>
        <w:drawing>
          <wp:inline distT="0" distB="0" distL="0" distR="0" wp14:anchorId="3C9DFD41" wp14:editId="14098B78">
            <wp:extent cx="1304925" cy="600266"/>
            <wp:effectExtent l="0" t="0" r="0" b="9525"/>
            <wp:docPr id="1" name="Picture 1" descr="C:\Users\Rosina\Desktop\12188587_10153628483351469_34992581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ina\Desktop\12188587_10153628483351469_349925819_n.jp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04925" cy="600266"/>
                    </a:xfrm>
                    <a:prstGeom prst="rect">
                      <a:avLst/>
                    </a:prstGeom>
                    <a:noFill/>
                    <a:ln>
                      <a:noFill/>
                    </a:ln>
                  </pic:spPr>
                </pic:pic>
              </a:graphicData>
            </a:graphic>
          </wp:inline>
        </w:drawing>
      </w: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rPr>
        <w:t>Dr. Rosina Bhattarai</w:t>
      </w:r>
    </w:p>
    <w:p w:rsidR="006C5881" w:rsidRPr="001430FE" w:rsidRDefault="006C5881" w:rsidP="006C5881">
      <w:pPr>
        <w:spacing w:line="240" w:lineRule="auto"/>
        <w:rPr>
          <w:rFonts w:ascii="Times New Roman" w:hAnsi="Times New Roman" w:cs="Times New Roman"/>
        </w:rPr>
      </w:pP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rPr>
        <w:t>Corresponding contributor:  Dr. Rosina Bhattarai, MDS 1</w:t>
      </w:r>
      <w:r w:rsidRPr="001430FE">
        <w:rPr>
          <w:rFonts w:ascii="Times New Roman" w:hAnsi="Times New Roman" w:cs="Times New Roman"/>
          <w:vertAlign w:val="superscript"/>
        </w:rPr>
        <w:t>st</w:t>
      </w:r>
      <w:r w:rsidRPr="001430FE">
        <w:rPr>
          <w:rFonts w:ascii="Times New Roman" w:hAnsi="Times New Roman" w:cs="Times New Roman"/>
        </w:rPr>
        <w:t xml:space="preserve"> year, Department of Community Dentistry, Kantipur Dental College and Research Center, Dhapasi, Kathmandu, Nepal</w:t>
      </w: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rPr>
        <w:t>Phone number: +9779841390383</w:t>
      </w:r>
    </w:p>
    <w:p w:rsidR="006C5881" w:rsidRPr="001430FE" w:rsidRDefault="006C5881" w:rsidP="006C5881">
      <w:pPr>
        <w:spacing w:line="240" w:lineRule="auto"/>
        <w:rPr>
          <w:rFonts w:ascii="Times New Roman" w:hAnsi="Times New Roman" w:cs="Times New Roman"/>
        </w:rPr>
      </w:pPr>
      <w:r w:rsidRPr="001430FE">
        <w:rPr>
          <w:rFonts w:ascii="Times New Roman" w:hAnsi="Times New Roman" w:cs="Times New Roman"/>
        </w:rPr>
        <w:t xml:space="preserve">Email id: </w:t>
      </w:r>
      <w:hyperlink r:id="rId8" w:history="1">
        <w:r w:rsidRPr="001430FE">
          <w:rPr>
            <w:rStyle w:val="Hyperlink"/>
            <w:rFonts w:ascii="Times New Roman" w:hAnsi="Times New Roman" w:cs="Times New Roman"/>
          </w:rPr>
          <w:t>rosinabhattarai@gmail.com</w:t>
        </w:r>
      </w:hyperlink>
    </w:p>
    <w:p w:rsidR="006C5881" w:rsidRPr="001430FE" w:rsidRDefault="006C5881" w:rsidP="006C5881">
      <w:pPr>
        <w:spacing w:line="240" w:lineRule="auto"/>
        <w:rPr>
          <w:rFonts w:ascii="Times New Roman" w:hAnsi="Times New Roman" w:cs="Times New Roman"/>
        </w:rPr>
      </w:pPr>
    </w:p>
    <w:p w:rsidR="00016DD3" w:rsidRPr="001430FE" w:rsidRDefault="00664A3A">
      <w:pPr>
        <w:rPr>
          <w:rFonts w:ascii="Times New Roman" w:hAnsi="Times New Roman" w:cs="Times New Roman"/>
        </w:rPr>
      </w:pPr>
    </w:p>
    <w:p w:rsidR="006C5881" w:rsidRPr="001430FE" w:rsidRDefault="006C5881">
      <w:pPr>
        <w:rPr>
          <w:rFonts w:ascii="Times New Roman" w:hAnsi="Times New Roman" w:cs="Times New Roman"/>
        </w:rPr>
      </w:pPr>
    </w:p>
    <w:p w:rsidR="006C5881" w:rsidRPr="001430FE" w:rsidRDefault="006C5881">
      <w:pPr>
        <w:rPr>
          <w:rFonts w:ascii="Times New Roman" w:hAnsi="Times New Roman" w:cs="Times New Roman"/>
        </w:rPr>
      </w:pPr>
    </w:p>
    <w:p w:rsidR="00F77188" w:rsidRPr="001430FE" w:rsidRDefault="00F77188">
      <w:pPr>
        <w:rPr>
          <w:rFonts w:ascii="Times New Roman" w:hAnsi="Times New Roman" w:cs="Times New Roman"/>
        </w:rPr>
      </w:pPr>
      <w:r w:rsidRPr="001430FE">
        <w:rPr>
          <w:rFonts w:ascii="Times New Roman" w:hAnsi="Times New Roman" w:cs="Times New Roman"/>
        </w:rPr>
        <w:lastRenderedPageBreak/>
        <w:tab/>
      </w:r>
      <w:r w:rsidRPr="001430FE">
        <w:rPr>
          <w:rFonts w:ascii="Times New Roman" w:hAnsi="Times New Roman" w:cs="Times New Roman"/>
        </w:rPr>
        <w:tab/>
      </w:r>
      <w:r w:rsidRPr="001430FE">
        <w:rPr>
          <w:rFonts w:ascii="Times New Roman" w:hAnsi="Times New Roman" w:cs="Times New Roman"/>
        </w:rPr>
        <w:tab/>
      </w:r>
      <w:r w:rsidRPr="001430FE">
        <w:rPr>
          <w:rFonts w:ascii="Times New Roman" w:hAnsi="Times New Roman" w:cs="Times New Roman"/>
        </w:rPr>
        <w:tab/>
      </w:r>
      <w:r w:rsidRPr="001430FE">
        <w:rPr>
          <w:rFonts w:ascii="Times New Roman" w:hAnsi="Times New Roman" w:cs="Times New Roman"/>
        </w:rPr>
        <w:tab/>
      </w:r>
      <w:r w:rsidRPr="001430FE">
        <w:rPr>
          <w:rFonts w:ascii="Times New Roman" w:hAnsi="Times New Roman" w:cs="Times New Roman"/>
        </w:rPr>
        <w:tab/>
      </w:r>
    </w:p>
    <w:p w:rsidR="00F77188" w:rsidRPr="001430FE" w:rsidRDefault="00F77188">
      <w:pPr>
        <w:rPr>
          <w:rFonts w:ascii="Times New Roman" w:hAnsi="Times New Roman" w:cs="Times New Roman"/>
        </w:rPr>
      </w:pPr>
    </w:p>
    <w:p w:rsidR="006C5881" w:rsidRPr="001430FE" w:rsidRDefault="00F77188">
      <w:pPr>
        <w:rPr>
          <w:rFonts w:ascii="Times New Roman" w:hAnsi="Times New Roman" w:cs="Times New Roman"/>
          <w:u w:val="single"/>
        </w:rPr>
      </w:pPr>
      <w:r w:rsidRPr="001430FE">
        <w:rPr>
          <w:rFonts w:ascii="Times New Roman" w:hAnsi="Times New Roman" w:cs="Times New Roman"/>
          <w:u w:val="single"/>
        </w:rPr>
        <w:t>Declaration signed by authors</w:t>
      </w:r>
    </w:p>
    <w:p w:rsidR="00F77188" w:rsidRPr="001430FE" w:rsidRDefault="00F77188">
      <w:pPr>
        <w:rPr>
          <w:rFonts w:ascii="Times New Roman" w:hAnsi="Times New Roman" w:cs="Times New Roman"/>
        </w:rPr>
      </w:pPr>
    </w:p>
    <w:p w:rsidR="00F77188" w:rsidRPr="001430FE" w:rsidRDefault="00F77188">
      <w:pPr>
        <w:rPr>
          <w:rFonts w:ascii="Times New Roman" w:hAnsi="Times New Roman" w:cs="Times New Roman"/>
        </w:rPr>
      </w:pPr>
      <w:r w:rsidRPr="001430FE">
        <w:rPr>
          <w:rFonts w:ascii="Times New Roman" w:hAnsi="Times New Roman" w:cs="Times New Roman"/>
        </w:rPr>
        <w:t>I/we certify that I/we have participated sufficiently in contributing to the intellectual content, concept and design of this work or the analysis and interpretation of the data, as well as writing of the manuscript, to take public responsibility for it and have agreed to have my/our name listed as a contributor.</w:t>
      </w:r>
    </w:p>
    <w:p w:rsidR="00F77188" w:rsidRPr="001430FE" w:rsidRDefault="00F77188">
      <w:pPr>
        <w:rPr>
          <w:rFonts w:ascii="Times New Roman" w:hAnsi="Times New Roman" w:cs="Times New Roman"/>
        </w:rPr>
      </w:pPr>
      <w:r w:rsidRPr="001430FE">
        <w:rPr>
          <w:rFonts w:ascii="Times New Roman" w:hAnsi="Times New Roman" w:cs="Times New Roman"/>
        </w:rPr>
        <w:t>I/we believe that the manuscript represents valid work. Neither this manuscript nor one with substantially similar content under my/our authorship has been published or is being considered for publication elsewhere, except as described in the covering letter.</w:t>
      </w:r>
    </w:p>
    <w:p w:rsidR="00F77188" w:rsidRPr="001430FE" w:rsidRDefault="00F77188" w:rsidP="00F77188">
      <w:pPr>
        <w:rPr>
          <w:rFonts w:ascii="Times New Roman" w:hAnsi="Times New Roman" w:cs="Times New Roman"/>
        </w:rPr>
      </w:pPr>
      <w:r w:rsidRPr="001430FE">
        <w:rPr>
          <w:rFonts w:ascii="Times New Roman" w:hAnsi="Times New Roman" w:cs="Times New Roman"/>
        </w:rPr>
        <w:t>I/we hereby transfer, assign or otherwise convey all copyright ownership, including any and all rights incidental there to, exclusively to the Journal of College of Medical Sciences in the event that such work is published by the Journal of College of Medical Sciences.</w:t>
      </w:r>
    </w:p>
    <w:p w:rsidR="00F77188" w:rsidRPr="001430FE" w:rsidRDefault="00F77188" w:rsidP="00F77188">
      <w:pPr>
        <w:pStyle w:val="ListParagraph"/>
        <w:numPr>
          <w:ilvl w:val="0"/>
          <w:numId w:val="2"/>
        </w:numPr>
        <w:rPr>
          <w:rFonts w:ascii="Times New Roman" w:hAnsi="Times New Roman" w:cs="Times New Roman"/>
        </w:rPr>
      </w:pPr>
      <w:r w:rsidRPr="001430FE">
        <w:rPr>
          <w:rFonts w:ascii="Times New Roman" w:hAnsi="Times New Roman" w:cs="Times New Roman"/>
        </w:rPr>
        <w:t>Dr. Rosina Bhattarai</w:t>
      </w:r>
    </w:p>
    <w:p w:rsidR="00F77188" w:rsidRPr="001430FE" w:rsidRDefault="00F77188" w:rsidP="00F77188">
      <w:pPr>
        <w:pStyle w:val="ListParagraph"/>
        <w:rPr>
          <w:rFonts w:ascii="Times New Roman" w:hAnsi="Times New Roman" w:cs="Times New Roman"/>
        </w:rPr>
      </w:pPr>
      <w:r w:rsidRPr="001430FE">
        <w:rPr>
          <w:rFonts w:ascii="Times New Roman" w:hAnsi="Times New Roman" w:cs="Times New Roman"/>
          <w:noProof/>
        </w:rPr>
        <w:drawing>
          <wp:inline distT="0" distB="0" distL="0" distR="0" wp14:anchorId="4D3840CD" wp14:editId="021AD9E2">
            <wp:extent cx="1532282" cy="704850"/>
            <wp:effectExtent l="0" t="0" r="0" b="0"/>
            <wp:docPr id="4" name="Picture 4" descr="C:\Users\Rosina\Desktop\12188587_10153628483351469_34992581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ina\Desktop\12188587_10153628483351469_349925819_n.jpg"/>
                    <pic:cNvPicPr>
                      <a:picLocks noChangeAspect="1" noChangeArrowheads="1"/>
                    </pic:cNvPicPr>
                  </pic:nvPicPr>
                  <pic:blipFill>
                    <a:blip r:embed="rId9">
                      <a:extLst>
                        <a:ext uri="{BEBA8EAE-BF5A-486C-A8C5-ECC9F3942E4B}">
                          <a14:imgProps xmlns:a14="http://schemas.microsoft.com/office/drawing/2010/main">
                            <a14:imgLayer r:embed="rId7">
                              <a14:imgEffect>
                                <a14:colorTemperature colorTemp="112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32770" cy="705074"/>
                    </a:xfrm>
                    <a:prstGeom prst="rect">
                      <a:avLst/>
                    </a:prstGeom>
                    <a:noFill/>
                    <a:ln>
                      <a:noFill/>
                    </a:ln>
                  </pic:spPr>
                </pic:pic>
              </a:graphicData>
            </a:graphic>
          </wp:inline>
        </w:drawing>
      </w:r>
    </w:p>
    <w:p w:rsidR="00F77188" w:rsidRPr="001430FE" w:rsidRDefault="00F77188" w:rsidP="00F77188">
      <w:pPr>
        <w:pStyle w:val="ListParagraph"/>
        <w:numPr>
          <w:ilvl w:val="0"/>
          <w:numId w:val="2"/>
        </w:numPr>
        <w:rPr>
          <w:rFonts w:ascii="Times New Roman" w:hAnsi="Times New Roman" w:cs="Times New Roman"/>
        </w:rPr>
      </w:pPr>
      <w:r w:rsidRPr="001430FE">
        <w:rPr>
          <w:rFonts w:ascii="Times New Roman" w:hAnsi="Times New Roman" w:cs="Times New Roman"/>
        </w:rPr>
        <w:t>Dr. Sunita Khanal</w:t>
      </w:r>
    </w:p>
    <w:p w:rsidR="00F77188" w:rsidRPr="001430FE" w:rsidRDefault="001235B2" w:rsidP="00F77188">
      <w:pPr>
        <w:pStyle w:val="ListParagraph"/>
        <w:rPr>
          <w:rFonts w:ascii="Times New Roman" w:hAnsi="Times New Roman" w:cs="Times New Roman"/>
        </w:rPr>
      </w:pPr>
      <w:r w:rsidRPr="001430FE">
        <w:rPr>
          <w:rFonts w:ascii="Times New Roman" w:hAnsi="Times New Roman" w:cs="Times New Roman"/>
          <w:noProof/>
        </w:rPr>
        <w:drawing>
          <wp:inline distT="0" distB="0" distL="0" distR="0" wp14:anchorId="5B256BAC" wp14:editId="45A084A5">
            <wp:extent cx="1019175" cy="756868"/>
            <wp:effectExtent l="0" t="0" r="0" b="5715"/>
            <wp:docPr id="6" name="Picture 6" descr="C:\Users\Rosina\Desktop\IMG_20160612_100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ina\Desktop\IMG_20160612_100658.jpg"/>
                    <pic:cNvPicPr>
                      <a:picLocks noChangeAspect="1" noChangeArrowheads="1"/>
                    </pic:cNvPicPr>
                  </pic:nvPicPr>
                  <pic:blipFill>
                    <a:blip r:embed="rId10" cstate="print">
                      <a:biLevel thresh="50000"/>
                      <a:extLst>
                        <a:ext uri="{28A0092B-C50C-407E-A947-70E740481C1C}">
                          <a14:useLocalDpi xmlns:a14="http://schemas.microsoft.com/office/drawing/2010/main" val="0"/>
                        </a:ext>
                      </a:extLst>
                    </a:blip>
                    <a:srcRect/>
                    <a:stretch>
                      <a:fillRect/>
                    </a:stretch>
                  </pic:blipFill>
                  <pic:spPr bwMode="auto">
                    <a:xfrm>
                      <a:off x="0" y="0"/>
                      <a:ext cx="1020054" cy="757521"/>
                    </a:xfrm>
                    <a:prstGeom prst="rect">
                      <a:avLst/>
                    </a:prstGeom>
                    <a:noFill/>
                    <a:ln>
                      <a:noFill/>
                    </a:ln>
                  </pic:spPr>
                </pic:pic>
              </a:graphicData>
            </a:graphic>
          </wp:inline>
        </w:drawing>
      </w:r>
    </w:p>
    <w:p w:rsidR="001235B2" w:rsidRPr="001430FE" w:rsidRDefault="001235B2" w:rsidP="00F77188">
      <w:pPr>
        <w:pStyle w:val="ListParagraph"/>
        <w:rPr>
          <w:rFonts w:ascii="Times New Roman" w:hAnsi="Times New Roman" w:cs="Times New Roman"/>
        </w:rPr>
      </w:pPr>
    </w:p>
    <w:p w:rsidR="001235B2" w:rsidRPr="001430FE" w:rsidRDefault="001235B2" w:rsidP="001235B2">
      <w:pPr>
        <w:pStyle w:val="ListParagraph"/>
        <w:numPr>
          <w:ilvl w:val="0"/>
          <w:numId w:val="2"/>
        </w:numPr>
        <w:rPr>
          <w:rFonts w:ascii="Times New Roman" w:hAnsi="Times New Roman" w:cs="Times New Roman"/>
        </w:rPr>
      </w:pPr>
      <w:r w:rsidRPr="001430FE">
        <w:rPr>
          <w:rFonts w:ascii="Times New Roman" w:hAnsi="Times New Roman" w:cs="Times New Roman"/>
        </w:rPr>
        <w:t>Prof. Dr. G. Nagaraja Rao</w:t>
      </w:r>
    </w:p>
    <w:p w:rsidR="001235B2" w:rsidRPr="001430FE" w:rsidRDefault="001235B2" w:rsidP="001235B2">
      <w:pPr>
        <w:pStyle w:val="ListParagraph"/>
        <w:rPr>
          <w:rFonts w:ascii="Times New Roman" w:hAnsi="Times New Roman" w:cs="Times New Roman"/>
        </w:rPr>
      </w:pPr>
      <w:r w:rsidRPr="001430FE">
        <w:rPr>
          <w:rFonts w:ascii="Times New Roman" w:hAnsi="Times New Roman" w:cs="Times New Roman"/>
          <w:noProof/>
        </w:rPr>
        <w:drawing>
          <wp:inline distT="0" distB="0" distL="0" distR="0" wp14:anchorId="3A0D92A5" wp14:editId="35BFA294">
            <wp:extent cx="2177519" cy="809625"/>
            <wp:effectExtent l="0" t="0" r="0" b="0"/>
            <wp:docPr id="7" name="Picture 7" descr="C:\Users\Rosina\Desktop\IMG_20160224_111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ina\Desktop\IMG_20160224_111325.jpg"/>
                    <pic:cNvPicPr>
                      <a:picLocks noChangeAspect="1" noChangeArrowheads="1"/>
                    </pic:cNvPicPr>
                  </pic:nvPicPr>
                  <pic:blipFill>
                    <a:blip r:embed="rId11" cstate="print">
                      <a:biLevel thresh="50000"/>
                      <a:extLst>
                        <a:ext uri="{28A0092B-C50C-407E-A947-70E740481C1C}">
                          <a14:useLocalDpi xmlns:a14="http://schemas.microsoft.com/office/drawing/2010/main" val="0"/>
                        </a:ext>
                      </a:extLst>
                    </a:blip>
                    <a:srcRect/>
                    <a:stretch>
                      <a:fillRect/>
                    </a:stretch>
                  </pic:blipFill>
                  <pic:spPr bwMode="auto">
                    <a:xfrm>
                      <a:off x="0" y="0"/>
                      <a:ext cx="2182028" cy="811302"/>
                    </a:xfrm>
                    <a:prstGeom prst="rect">
                      <a:avLst/>
                    </a:prstGeom>
                    <a:noFill/>
                    <a:ln>
                      <a:noFill/>
                    </a:ln>
                  </pic:spPr>
                </pic:pic>
              </a:graphicData>
            </a:graphic>
          </wp:inline>
        </w:drawing>
      </w:r>
    </w:p>
    <w:p w:rsidR="001235B2" w:rsidRPr="001430FE" w:rsidRDefault="001235B2" w:rsidP="001235B2">
      <w:pPr>
        <w:pStyle w:val="ListParagraph"/>
        <w:numPr>
          <w:ilvl w:val="0"/>
          <w:numId w:val="2"/>
        </w:numPr>
        <w:rPr>
          <w:rFonts w:ascii="Times New Roman" w:hAnsi="Times New Roman" w:cs="Times New Roman"/>
        </w:rPr>
      </w:pPr>
      <w:r w:rsidRPr="001430FE">
        <w:rPr>
          <w:rFonts w:ascii="Times New Roman" w:hAnsi="Times New Roman" w:cs="Times New Roman"/>
        </w:rPr>
        <w:t>Dr. Sujita Shrestha</w:t>
      </w:r>
    </w:p>
    <w:p w:rsidR="001235B2" w:rsidRPr="001430FE" w:rsidRDefault="001235B2" w:rsidP="001235B2">
      <w:pPr>
        <w:pStyle w:val="ListParagraph"/>
        <w:rPr>
          <w:rFonts w:ascii="Times New Roman" w:hAnsi="Times New Roman" w:cs="Times New Roman"/>
        </w:rPr>
      </w:pPr>
      <w:r w:rsidRPr="001430FE">
        <w:rPr>
          <w:rFonts w:ascii="Times New Roman" w:hAnsi="Times New Roman" w:cs="Times New Roman"/>
          <w:noProof/>
        </w:rPr>
        <w:drawing>
          <wp:inline distT="0" distB="0" distL="0" distR="0" wp14:anchorId="13CCCB0E" wp14:editId="32968FE9">
            <wp:extent cx="1428750" cy="772743"/>
            <wp:effectExtent l="0" t="0" r="0" b="8890"/>
            <wp:docPr id="8" name="Picture 8" descr="C:\Users\Rosina\Desktop\IMG_20160612_094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sina\Desktop\IMG_20160612_094926.jpg"/>
                    <pic:cNvPicPr>
                      <a:picLocks noChangeAspect="1" noChangeArrowheads="1"/>
                    </pic:cNvPicPr>
                  </pic:nvPicPr>
                  <pic:blipFill>
                    <a:blip r:embed="rId12" cstate="print">
                      <a:biLevel thresh="50000"/>
                      <a:extLst>
                        <a:ext uri="{28A0092B-C50C-407E-A947-70E740481C1C}">
                          <a14:useLocalDpi xmlns:a14="http://schemas.microsoft.com/office/drawing/2010/main" val="0"/>
                        </a:ext>
                      </a:extLst>
                    </a:blip>
                    <a:srcRect/>
                    <a:stretch>
                      <a:fillRect/>
                    </a:stretch>
                  </pic:blipFill>
                  <pic:spPr bwMode="auto">
                    <a:xfrm>
                      <a:off x="0" y="0"/>
                      <a:ext cx="1430836" cy="773871"/>
                    </a:xfrm>
                    <a:prstGeom prst="rect">
                      <a:avLst/>
                    </a:prstGeom>
                    <a:noFill/>
                    <a:ln>
                      <a:noFill/>
                    </a:ln>
                  </pic:spPr>
                </pic:pic>
              </a:graphicData>
            </a:graphic>
          </wp:inline>
        </w:drawing>
      </w:r>
      <w:bookmarkStart w:id="0" w:name="_GoBack"/>
      <w:bookmarkEnd w:id="0"/>
    </w:p>
    <w:sectPr w:rsidR="001235B2" w:rsidRPr="00143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45FB4"/>
    <w:multiLevelType w:val="hybridMultilevel"/>
    <w:tmpl w:val="8D822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EA0A0E"/>
    <w:multiLevelType w:val="hybridMultilevel"/>
    <w:tmpl w:val="A4D613E8"/>
    <w:lvl w:ilvl="0" w:tplc="3DC2C01C">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C066E5"/>
    <w:multiLevelType w:val="hybridMultilevel"/>
    <w:tmpl w:val="3DAEA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6A3D8A"/>
    <w:multiLevelType w:val="hybridMultilevel"/>
    <w:tmpl w:val="1C646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CC1F85"/>
    <w:multiLevelType w:val="hybridMultilevel"/>
    <w:tmpl w:val="6AC80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1403E"/>
    <w:multiLevelType w:val="hybridMultilevel"/>
    <w:tmpl w:val="75B05FF8"/>
    <w:lvl w:ilvl="0" w:tplc="1730F48C">
      <w:start w:val="1"/>
      <w:numFmt w:val="decimal"/>
      <w:lvlText w:val="%1)"/>
      <w:lvlJc w:val="left"/>
      <w:pPr>
        <w:tabs>
          <w:tab w:val="num" w:pos="720"/>
        </w:tabs>
        <w:ind w:left="720" w:hanging="360"/>
      </w:pPr>
    </w:lvl>
    <w:lvl w:ilvl="1" w:tplc="473084CA" w:tentative="1">
      <w:start w:val="1"/>
      <w:numFmt w:val="decimal"/>
      <w:lvlText w:val="%2)"/>
      <w:lvlJc w:val="left"/>
      <w:pPr>
        <w:tabs>
          <w:tab w:val="num" w:pos="1440"/>
        </w:tabs>
        <w:ind w:left="1440" w:hanging="360"/>
      </w:pPr>
    </w:lvl>
    <w:lvl w:ilvl="2" w:tplc="CE40EC68" w:tentative="1">
      <w:start w:val="1"/>
      <w:numFmt w:val="decimal"/>
      <w:lvlText w:val="%3)"/>
      <w:lvlJc w:val="left"/>
      <w:pPr>
        <w:tabs>
          <w:tab w:val="num" w:pos="2160"/>
        </w:tabs>
        <w:ind w:left="2160" w:hanging="360"/>
      </w:pPr>
    </w:lvl>
    <w:lvl w:ilvl="3" w:tplc="D638D0C2" w:tentative="1">
      <w:start w:val="1"/>
      <w:numFmt w:val="decimal"/>
      <w:lvlText w:val="%4)"/>
      <w:lvlJc w:val="left"/>
      <w:pPr>
        <w:tabs>
          <w:tab w:val="num" w:pos="2880"/>
        </w:tabs>
        <w:ind w:left="2880" w:hanging="360"/>
      </w:pPr>
    </w:lvl>
    <w:lvl w:ilvl="4" w:tplc="49E084FA" w:tentative="1">
      <w:start w:val="1"/>
      <w:numFmt w:val="decimal"/>
      <w:lvlText w:val="%5)"/>
      <w:lvlJc w:val="left"/>
      <w:pPr>
        <w:tabs>
          <w:tab w:val="num" w:pos="3600"/>
        </w:tabs>
        <w:ind w:left="3600" w:hanging="360"/>
      </w:pPr>
    </w:lvl>
    <w:lvl w:ilvl="5" w:tplc="10C00B12" w:tentative="1">
      <w:start w:val="1"/>
      <w:numFmt w:val="decimal"/>
      <w:lvlText w:val="%6)"/>
      <w:lvlJc w:val="left"/>
      <w:pPr>
        <w:tabs>
          <w:tab w:val="num" w:pos="4320"/>
        </w:tabs>
        <w:ind w:left="4320" w:hanging="360"/>
      </w:pPr>
    </w:lvl>
    <w:lvl w:ilvl="6" w:tplc="115A1CD2" w:tentative="1">
      <w:start w:val="1"/>
      <w:numFmt w:val="decimal"/>
      <w:lvlText w:val="%7)"/>
      <w:lvlJc w:val="left"/>
      <w:pPr>
        <w:tabs>
          <w:tab w:val="num" w:pos="5040"/>
        </w:tabs>
        <w:ind w:left="5040" w:hanging="360"/>
      </w:pPr>
    </w:lvl>
    <w:lvl w:ilvl="7" w:tplc="E5FA3C1C" w:tentative="1">
      <w:start w:val="1"/>
      <w:numFmt w:val="decimal"/>
      <w:lvlText w:val="%8)"/>
      <w:lvlJc w:val="left"/>
      <w:pPr>
        <w:tabs>
          <w:tab w:val="num" w:pos="5760"/>
        </w:tabs>
        <w:ind w:left="5760" w:hanging="360"/>
      </w:pPr>
    </w:lvl>
    <w:lvl w:ilvl="8" w:tplc="61C2EE4C"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81"/>
    <w:rsid w:val="0006143C"/>
    <w:rsid w:val="000B6541"/>
    <w:rsid w:val="001235B2"/>
    <w:rsid w:val="001430FE"/>
    <w:rsid w:val="0017399B"/>
    <w:rsid w:val="00410FF8"/>
    <w:rsid w:val="0048299A"/>
    <w:rsid w:val="005F57B3"/>
    <w:rsid w:val="00664A3A"/>
    <w:rsid w:val="006C5881"/>
    <w:rsid w:val="008642A9"/>
    <w:rsid w:val="008F57BE"/>
    <w:rsid w:val="00A009AD"/>
    <w:rsid w:val="00AA5F58"/>
    <w:rsid w:val="00ED164C"/>
    <w:rsid w:val="00F50A76"/>
    <w:rsid w:val="00F65096"/>
    <w:rsid w:val="00F77188"/>
    <w:rsid w:val="00FB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881"/>
    <w:rPr>
      <w:color w:val="0000FF" w:themeColor="hyperlink"/>
      <w:u w:val="single"/>
    </w:rPr>
  </w:style>
  <w:style w:type="paragraph" w:styleId="BalloonText">
    <w:name w:val="Balloon Text"/>
    <w:basedOn w:val="Normal"/>
    <w:link w:val="BalloonTextChar"/>
    <w:uiPriority w:val="99"/>
    <w:semiHidden/>
    <w:unhideWhenUsed/>
    <w:rsid w:val="006C5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881"/>
    <w:rPr>
      <w:rFonts w:ascii="Tahoma" w:hAnsi="Tahoma" w:cs="Tahoma"/>
      <w:sz w:val="16"/>
      <w:szCs w:val="16"/>
    </w:rPr>
  </w:style>
  <w:style w:type="paragraph" w:styleId="ListParagraph">
    <w:name w:val="List Paragraph"/>
    <w:basedOn w:val="Normal"/>
    <w:uiPriority w:val="34"/>
    <w:qFormat/>
    <w:rsid w:val="00F77188"/>
    <w:pPr>
      <w:ind w:left="720"/>
      <w:contextualSpacing/>
    </w:pPr>
  </w:style>
  <w:style w:type="table" w:styleId="TableGrid">
    <w:name w:val="Table Grid"/>
    <w:basedOn w:val="TableNormal"/>
    <w:uiPriority w:val="59"/>
    <w:rsid w:val="00143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881"/>
    <w:rPr>
      <w:color w:val="0000FF" w:themeColor="hyperlink"/>
      <w:u w:val="single"/>
    </w:rPr>
  </w:style>
  <w:style w:type="paragraph" w:styleId="BalloonText">
    <w:name w:val="Balloon Text"/>
    <w:basedOn w:val="Normal"/>
    <w:link w:val="BalloonTextChar"/>
    <w:uiPriority w:val="99"/>
    <w:semiHidden/>
    <w:unhideWhenUsed/>
    <w:rsid w:val="006C5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881"/>
    <w:rPr>
      <w:rFonts w:ascii="Tahoma" w:hAnsi="Tahoma" w:cs="Tahoma"/>
      <w:sz w:val="16"/>
      <w:szCs w:val="16"/>
    </w:rPr>
  </w:style>
  <w:style w:type="paragraph" w:styleId="ListParagraph">
    <w:name w:val="List Paragraph"/>
    <w:basedOn w:val="Normal"/>
    <w:uiPriority w:val="34"/>
    <w:qFormat/>
    <w:rsid w:val="00F77188"/>
    <w:pPr>
      <w:ind w:left="720"/>
      <w:contextualSpacing/>
    </w:pPr>
  </w:style>
  <w:style w:type="table" w:styleId="TableGrid">
    <w:name w:val="Table Grid"/>
    <w:basedOn w:val="TableNormal"/>
    <w:uiPriority w:val="59"/>
    <w:rsid w:val="00143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inabhattarai@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Rosina</dc:creator>
  <cp:lastModifiedBy>Rosina</cp:lastModifiedBy>
  <cp:revision>13</cp:revision>
  <dcterms:created xsi:type="dcterms:W3CDTF">2016-06-12T17:08:00Z</dcterms:created>
  <dcterms:modified xsi:type="dcterms:W3CDTF">2016-09-25T21:06:00Z</dcterms:modified>
</cp:coreProperties>
</file>