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EF" w:rsidRPr="00DD5FD4" w:rsidRDefault="00B04AA3">
      <w:pPr>
        <w:rPr>
          <w:rFonts w:ascii="Times New Roman" w:hAnsi="Times New Roman" w:cs="Times New Roman"/>
          <w:sz w:val="24"/>
          <w:szCs w:val="24"/>
        </w:rPr>
      </w:pPr>
      <w:r w:rsidRPr="00DD5FD4">
        <w:rPr>
          <w:rFonts w:ascii="Times New Roman" w:hAnsi="Times New Roman" w:cs="Times New Roman"/>
          <w:sz w:val="24"/>
          <w:szCs w:val="24"/>
        </w:rPr>
        <w:t xml:space="preserve">To,                                                                                       </w:t>
      </w:r>
      <w:r w:rsidR="00DD5FD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D5FD4">
        <w:rPr>
          <w:rFonts w:ascii="Times New Roman" w:hAnsi="Times New Roman" w:cs="Times New Roman"/>
          <w:sz w:val="24"/>
          <w:szCs w:val="24"/>
        </w:rPr>
        <w:t xml:space="preserve">    </w:t>
      </w:r>
      <w:r w:rsidR="00DD5FD4">
        <w:rPr>
          <w:rFonts w:ascii="Times New Roman" w:hAnsi="Times New Roman" w:cs="Times New Roman"/>
          <w:sz w:val="24"/>
          <w:szCs w:val="24"/>
        </w:rPr>
        <w:t xml:space="preserve"> </w:t>
      </w:r>
      <w:r w:rsidRPr="00DD5FD4">
        <w:rPr>
          <w:rFonts w:ascii="Times New Roman" w:hAnsi="Times New Roman" w:cs="Times New Roman"/>
          <w:sz w:val="24"/>
          <w:szCs w:val="24"/>
        </w:rPr>
        <w:t xml:space="preserve">  Date: </w:t>
      </w:r>
      <w:r w:rsidR="00DD5FD4" w:rsidRPr="00DD5FD4">
        <w:rPr>
          <w:rFonts w:ascii="Times New Roman" w:hAnsi="Times New Roman" w:cs="Times New Roman"/>
          <w:sz w:val="24"/>
          <w:szCs w:val="24"/>
        </w:rPr>
        <w:t>25 July</w:t>
      </w:r>
      <w:r w:rsidRPr="00DD5FD4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B04AA3" w:rsidRPr="00DD5FD4" w:rsidRDefault="00B04AA3">
      <w:pPr>
        <w:rPr>
          <w:rFonts w:ascii="Times New Roman" w:hAnsi="Times New Roman" w:cs="Times New Roman"/>
          <w:sz w:val="24"/>
          <w:szCs w:val="24"/>
        </w:rPr>
      </w:pPr>
      <w:r w:rsidRPr="00DD5FD4">
        <w:rPr>
          <w:rFonts w:ascii="Times New Roman" w:hAnsi="Times New Roman" w:cs="Times New Roman"/>
          <w:sz w:val="24"/>
          <w:szCs w:val="24"/>
        </w:rPr>
        <w:t>The Editor,</w:t>
      </w:r>
    </w:p>
    <w:p w:rsidR="00B04AA3" w:rsidRPr="00DD5FD4" w:rsidRDefault="00B04AA3">
      <w:pPr>
        <w:rPr>
          <w:rFonts w:ascii="Times New Roman" w:hAnsi="Times New Roman" w:cs="Times New Roman"/>
          <w:sz w:val="24"/>
          <w:szCs w:val="24"/>
        </w:rPr>
      </w:pPr>
      <w:r w:rsidRPr="00DD5FD4">
        <w:rPr>
          <w:rFonts w:ascii="Times New Roman" w:hAnsi="Times New Roman" w:cs="Times New Roman"/>
          <w:sz w:val="24"/>
          <w:szCs w:val="24"/>
        </w:rPr>
        <w:t>Asian Journal of Medical Sciences,</w:t>
      </w:r>
    </w:p>
    <w:p w:rsidR="00B04AA3" w:rsidRPr="00DD5FD4" w:rsidRDefault="00B04AA3">
      <w:pPr>
        <w:rPr>
          <w:rFonts w:ascii="Times New Roman" w:hAnsi="Times New Roman" w:cs="Times New Roman"/>
          <w:sz w:val="24"/>
          <w:szCs w:val="24"/>
        </w:rPr>
      </w:pPr>
    </w:p>
    <w:p w:rsidR="00B04AA3" w:rsidRPr="00DD5FD4" w:rsidRDefault="00B04AA3" w:rsidP="00B04AA3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FD4">
        <w:rPr>
          <w:rFonts w:ascii="Times New Roman" w:hAnsi="Times New Roman" w:cs="Times New Roman"/>
          <w:sz w:val="24"/>
          <w:szCs w:val="24"/>
        </w:rPr>
        <w:t>Subject: Submission of original article</w:t>
      </w:r>
    </w:p>
    <w:p w:rsidR="00B04AA3" w:rsidRPr="00DD5FD4" w:rsidRDefault="00B04AA3">
      <w:pPr>
        <w:rPr>
          <w:rFonts w:ascii="Times New Roman" w:hAnsi="Times New Roman" w:cs="Times New Roman"/>
          <w:sz w:val="24"/>
          <w:szCs w:val="24"/>
        </w:rPr>
      </w:pPr>
      <w:r w:rsidRPr="00DD5FD4">
        <w:rPr>
          <w:rFonts w:ascii="Times New Roman" w:hAnsi="Times New Roman" w:cs="Times New Roman"/>
          <w:sz w:val="24"/>
          <w:szCs w:val="24"/>
        </w:rPr>
        <w:t>Dear Sir,</w:t>
      </w:r>
    </w:p>
    <w:p w:rsidR="00B04AA3" w:rsidRPr="00DD5FD4" w:rsidRDefault="00B04AA3" w:rsidP="00DD5FD4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DD5FD4">
        <w:rPr>
          <w:rFonts w:ascii="Times New Roman" w:hAnsi="Times New Roman" w:cs="Times New Roman"/>
          <w:sz w:val="24"/>
          <w:szCs w:val="24"/>
        </w:rPr>
        <w:t>I have submitted one of my original article entiled “</w:t>
      </w:r>
      <w:r w:rsidR="00DD5FD4" w:rsidRPr="00DD5FD4">
        <w:rPr>
          <w:rFonts w:ascii="Times New Roman" w:eastAsia="Arial Unicode MS" w:hAnsi="Times New Roman" w:cs="Times New Roman"/>
          <w:sz w:val="24"/>
          <w:szCs w:val="24"/>
        </w:rPr>
        <w:t>Effectiveness of refractive error correction for people with oculocutaneous albinism in Nepal</w:t>
      </w:r>
      <w:r w:rsidRPr="00DD5FD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”. I am hopeful that the article will be reviewed and publish</w:t>
      </w:r>
      <w:r w:rsidR="00DD5FD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ed</w:t>
      </w:r>
      <w:r w:rsidRPr="00DD5FD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in your reputed Journal.</w:t>
      </w:r>
    </w:p>
    <w:p w:rsidR="00B04AA3" w:rsidRPr="00DD5FD4" w:rsidRDefault="00B04AA3" w:rsidP="00B04AA3">
      <w:pPr>
        <w:shd w:val="clear" w:color="auto" w:fill="FFFFFF"/>
        <w:spacing w:before="90" w:after="90" w:line="48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:rsidR="00B04AA3" w:rsidRPr="00DD5FD4" w:rsidRDefault="00B04AA3" w:rsidP="00B04AA3">
      <w:pPr>
        <w:shd w:val="clear" w:color="auto" w:fill="FFFFFF"/>
        <w:spacing w:before="90" w:after="90" w:line="48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:rsidR="00B04AA3" w:rsidRPr="00DD5FD4" w:rsidRDefault="00B04AA3" w:rsidP="00B04AA3">
      <w:pPr>
        <w:shd w:val="clear" w:color="auto" w:fill="FFFFFF"/>
        <w:spacing w:before="90" w:after="90" w:line="48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:rsidR="00B04AA3" w:rsidRPr="00DD5FD4" w:rsidRDefault="00B04AA3" w:rsidP="00B04AA3">
      <w:pPr>
        <w:shd w:val="clear" w:color="auto" w:fill="FFFFFF"/>
        <w:spacing w:before="90" w:after="90" w:line="48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:rsidR="00B04AA3" w:rsidRPr="00DD5FD4" w:rsidRDefault="00B04AA3" w:rsidP="00B04AA3">
      <w:pPr>
        <w:shd w:val="clear" w:color="auto" w:fill="FFFFFF"/>
        <w:spacing w:before="90" w:after="90" w:line="48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DD5FD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Your Sincerely,</w:t>
      </w:r>
    </w:p>
    <w:p w:rsidR="00B04AA3" w:rsidRPr="00DD5FD4" w:rsidRDefault="00B04AA3" w:rsidP="00B04AA3">
      <w:pPr>
        <w:shd w:val="clear" w:color="auto" w:fill="FFFFFF"/>
        <w:spacing w:before="90" w:after="90" w:line="48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DD5FD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Dr </w:t>
      </w:r>
      <w:r w:rsidR="00DD5FD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Arjun Malla Bhari, MD</w:t>
      </w:r>
    </w:p>
    <w:p w:rsidR="00B04AA3" w:rsidRPr="00DD5FD4" w:rsidRDefault="00DD5FD4" w:rsidP="00B04AA3">
      <w:pPr>
        <w:shd w:val="clear" w:color="auto" w:fill="FFFFFF"/>
        <w:spacing w:before="90" w:after="90" w:line="48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Consultant </w:t>
      </w:r>
      <w:r w:rsidR="00B04AA3" w:rsidRPr="00DD5FD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Pediatric Ophthalmologist</w:t>
      </w:r>
    </w:p>
    <w:p w:rsidR="00B04AA3" w:rsidRPr="00DD5FD4" w:rsidRDefault="00B04AA3" w:rsidP="00B04AA3">
      <w:pPr>
        <w:shd w:val="clear" w:color="auto" w:fill="FFFFFF"/>
        <w:spacing w:before="90" w:after="90" w:line="480" w:lineRule="auto"/>
        <w:jc w:val="both"/>
        <w:outlineLvl w:val="0"/>
        <w:rPr>
          <w:rFonts w:ascii="Times New Roman" w:eastAsia="Times New Roman" w:hAnsi="Times New Roman" w:cs="Times New Roman"/>
          <w:bCs/>
          <w:color w:val="985735"/>
          <w:sz w:val="24"/>
          <w:szCs w:val="24"/>
        </w:rPr>
      </w:pPr>
      <w:r w:rsidRPr="00DD5FD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Lumbini Eye Institute</w:t>
      </w:r>
    </w:p>
    <w:p w:rsidR="00B04AA3" w:rsidRPr="00B04AA3" w:rsidRDefault="00B04AA3">
      <w:pPr>
        <w:rPr>
          <w:sz w:val="24"/>
          <w:szCs w:val="24"/>
        </w:rPr>
      </w:pPr>
    </w:p>
    <w:sectPr w:rsidR="00B04AA3" w:rsidRPr="00B04AA3" w:rsidSect="00584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B04AA3"/>
    <w:rsid w:val="0055347B"/>
    <w:rsid w:val="00584EEF"/>
    <w:rsid w:val="00B04AA3"/>
    <w:rsid w:val="00DD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2017-06-29T03:55:00Z</dcterms:created>
  <dcterms:modified xsi:type="dcterms:W3CDTF">2017-07-25T09:57:00Z</dcterms:modified>
</cp:coreProperties>
</file>