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53D4" w:rsidRPr="006453D4" w:rsidRDefault="006453D4" w:rsidP="006453D4">
      <w:pPr>
        <w:spacing w:after="0" w:line="480" w:lineRule="auto"/>
        <w:jc w:val="both"/>
        <w:rPr>
          <w:rFonts w:ascii="Times New Roman" w:hAnsi="Times New Roman" w:cs="Times New Roman"/>
          <w:b/>
          <w:bCs/>
          <w:sz w:val="28"/>
          <w:szCs w:val="24"/>
        </w:rPr>
      </w:pPr>
      <w:bookmarkStart w:id="0" w:name="_GoBack"/>
      <w:bookmarkEnd w:id="0"/>
      <w:r w:rsidRPr="006453D4">
        <w:rPr>
          <w:rFonts w:ascii="Times New Roman" w:hAnsi="Times New Roman" w:cs="Times New Roman"/>
          <w:b/>
          <w:bCs/>
          <w:sz w:val="28"/>
          <w:szCs w:val="24"/>
        </w:rPr>
        <w:t>Tabl</w:t>
      </w:r>
      <w:r w:rsidR="00BF7EA2">
        <w:rPr>
          <w:rFonts w:ascii="Times New Roman" w:hAnsi="Times New Roman" w:cs="Times New Roman"/>
          <w:b/>
          <w:bCs/>
          <w:sz w:val="28"/>
          <w:szCs w:val="24"/>
        </w:rPr>
        <w:t>e 1</w:t>
      </w:r>
      <w:r w:rsidR="008C334A">
        <w:rPr>
          <w:rFonts w:ascii="Times New Roman" w:hAnsi="Times New Roman" w:cs="Times New Roman"/>
          <w:b/>
          <w:bCs/>
          <w:sz w:val="28"/>
          <w:szCs w:val="24"/>
        </w:rPr>
        <w:t xml:space="preserve">: Socio-demographic characteristics of </w:t>
      </w:r>
      <w:r w:rsidR="00BF7EA2">
        <w:rPr>
          <w:rFonts w:ascii="Times New Roman" w:hAnsi="Times New Roman" w:cs="Times New Roman"/>
          <w:b/>
          <w:bCs/>
          <w:sz w:val="28"/>
          <w:szCs w:val="24"/>
        </w:rPr>
        <w:t xml:space="preserve">women </w:t>
      </w:r>
      <w:r w:rsidR="008C334A">
        <w:rPr>
          <w:rFonts w:ascii="Times New Roman" w:hAnsi="Times New Roman" w:cs="Times New Roman"/>
          <w:b/>
          <w:bCs/>
          <w:sz w:val="28"/>
          <w:szCs w:val="24"/>
        </w:rPr>
        <w:t>study subjects in two groups</w:t>
      </w:r>
    </w:p>
    <w:tbl>
      <w:tblPr>
        <w:tblW w:w="94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2088"/>
        <w:gridCol w:w="3895"/>
        <w:gridCol w:w="3462"/>
      </w:tblGrid>
      <w:tr w:rsidR="00DE4607" w:rsidRPr="00DD1A9E" w:rsidTr="00DD1A9E">
        <w:trPr>
          <w:trHeight w:val="430"/>
          <w:jc w:val="center"/>
        </w:trPr>
        <w:tc>
          <w:tcPr>
            <w:tcW w:w="2088" w:type="dxa"/>
            <w:vMerge w:val="restar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E4607" w:rsidRPr="00DD1A9E" w:rsidRDefault="00DE4607" w:rsidP="00F307BA">
            <w:pPr>
              <w:spacing w:after="0"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D1A9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Characteristics</w:t>
            </w:r>
          </w:p>
        </w:tc>
        <w:tc>
          <w:tcPr>
            <w:tcW w:w="3895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E4607" w:rsidRPr="00DE4607" w:rsidRDefault="00DE4607" w:rsidP="00F307BA">
            <w:pPr>
              <w:spacing w:after="0"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DE460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Study Group</w:t>
            </w:r>
          </w:p>
          <w:p w:rsidR="00DE4607" w:rsidRPr="00DE4607" w:rsidRDefault="008C334A" w:rsidP="00F307BA">
            <w:pPr>
              <w:spacing w:after="0"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(n</w:t>
            </w:r>
            <w:r w:rsidR="00DE4607" w:rsidRPr="00DE460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=79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)</w:t>
            </w:r>
          </w:p>
        </w:tc>
        <w:tc>
          <w:tcPr>
            <w:tcW w:w="3462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E4607" w:rsidRPr="00DE4607" w:rsidRDefault="00DE4607" w:rsidP="00F307BA">
            <w:pPr>
              <w:spacing w:after="0"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DE460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Control Group</w:t>
            </w:r>
          </w:p>
          <w:p w:rsidR="00DE4607" w:rsidRPr="00DE4607" w:rsidRDefault="008C334A" w:rsidP="008C334A">
            <w:pPr>
              <w:spacing w:after="0"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(n</w:t>
            </w:r>
            <w:r w:rsidR="00DE4607" w:rsidRPr="00DE460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=77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)</w:t>
            </w:r>
          </w:p>
        </w:tc>
      </w:tr>
      <w:tr w:rsidR="00DE4607" w:rsidRPr="00DD1A9E" w:rsidTr="00DD1A9E">
        <w:trPr>
          <w:trHeight w:val="520"/>
          <w:jc w:val="center"/>
        </w:trPr>
        <w:tc>
          <w:tcPr>
            <w:tcW w:w="2088" w:type="dxa"/>
            <w:vMerge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E4607" w:rsidRPr="00DD1A9E" w:rsidRDefault="00DE4607" w:rsidP="00F307BA">
            <w:pPr>
              <w:spacing w:after="0" w:line="48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3895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E4607" w:rsidRPr="00DD1A9E" w:rsidRDefault="00DE4607" w:rsidP="00FD1982">
            <w:pPr>
              <w:spacing w:after="0" w:line="48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DD1A9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Mean ± Standard Deviation</w:t>
            </w:r>
          </w:p>
        </w:tc>
        <w:tc>
          <w:tcPr>
            <w:tcW w:w="3462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E4607" w:rsidRPr="00DD1A9E" w:rsidRDefault="00DE4607" w:rsidP="00F307BA">
            <w:pPr>
              <w:spacing w:after="0" w:line="48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DD1A9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Mean ± Standard Deviation</w:t>
            </w:r>
          </w:p>
        </w:tc>
      </w:tr>
      <w:tr w:rsidR="00A40B61" w:rsidRPr="00DD1A9E" w:rsidTr="00581483">
        <w:trPr>
          <w:trHeight w:val="476"/>
          <w:jc w:val="center"/>
        </w:trPr>
        <w:tc>
          <w:tcPr>
            <w:tcW w:w="2088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40B61" w:rsidRPr="00DD1A9E" w:rsidRDefault="00A40B61" w:rsidP="00F307BA">
            <w:pPr>
              <w:spacing w:after="0"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D1A9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AGE</w:t>
            </w:r>
            <w:r w:rsidR="008C334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(years)</w:t>
            </w:r>
          </w:p>
        </w:tc>
        <w:tc>
          <w:tcPr>
            <w:tcW w:w="3895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40B61" w:rsidRPr="00DD1A9E" w:rsidRDefault="00A40B61" w:rsidP="00A40B61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D1A9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50.6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DD1A9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± </w:t>
            </w:r>
            <w:r w:rsidRPr="00DD1A9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3.2</w:t>
            </w:r>
          </w:p>
        </w:tc>
        <w:tc>
          <w:tcPr>
            <w:tcW w:w="3462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40B61" w:rsidRPr="00DD1A9E" w:rsidRDefault="00A40B61" w:rsidP="00A40B61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D1A9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50.5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DD1A9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± </w:t>
            </w:r>
            <w:r w:rsidRPr="00DD1A9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4.0</w:t>
            </w:r>
          </w:p>
        </w:tc>
      </w:tr>
      <w:tr w:rsidR="00A40B61" w:rsidRPr="00DD1A9E" w:rsidTr="00581483">
        <w:trPr>
          <w:trHeight w:val="395"/>
          <w:jc w:val="center"/>
        </w:trPr>
        <w:tc>
          <w:tcPr>
            <w:tcW w:w="2088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40B61" w:rsidRPr="00DD1A9E" w:rsidRDefault="00A40B61" w:rsidP="00F307BA">
            <w:pPr>
              <w:spacing w:after="0"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D1A9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HEIGHT</w:t>
            </w:r>
            <w:r w:rsidR="008C334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</w:t>
            </w:r>
            <w:proofErr w:type="spellStart"/>
            <w:r w:rsidR="008C334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mtrs</w:t>
            </w:r>
            <w:proofErr w:type="spellEnd"/>
            <w:r w:rsidR="008C334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3895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40B61" w:rsidRPr="00DD1A9E" w:rsidRDefault="00A40B61" w:rsidP="00A40B61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D1A9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5.6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DD1A9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± </w:t>
            </w:r>
            <w:r w:rsidRPr="00DD1A9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5.6</w:t>
            </w:r>
          </w:p>
        </w:tc>
        <w:tc>
          <w:tcPr>
            <w:tcW w:w="3462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40B61" w:rsidRPr="00DD1A9E" w:rsidRDefault="00A40B61" w:rsidP="00A40B61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D1A9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5.0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DD1A9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± </w:t>
            </w:r>
            <w:r w:rsidRPr="00DD1A9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0.7</w:t>
            </w:r>
          </w:p>
        </w:tc>
      </w:tr>
      <w:tr w:rsidR="00A40B61" w:rsidRPr="00DD1A9E" w:rsidTr="00581483">
        <w:trPr>
          <w:trHeight w:val="593"/>
          <w:jc w:val="center"/>
        </w:trPr>
        <w:tc>
          <w:tcPr>
            <w:tcW w:w="2088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40B61" w:rsidRPr="00DD1A9E" w:rsidRDefault="00DE4607" w:rsidP="00F307BA">
            <w:pPr>
              <w:spacing w:after="0"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WEIGHT</w:t>
            </w:r>
            <w:r w:rsidR="008C334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(kg)</w:t>
            </w:r>
          </w:p>
        </w:tc>
        <w:tc>
          <w:tcPr>
            <w:tcW w:w="3895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40B61" w:rsidRPr="00DD1A9E" w:rsidRDefault="00A40B61" w:rsidP="00A40B61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D1A9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60.6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DD1A9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± </w:t>
            </w:r>
            <w:r w:rsidRPr="00DD1A9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10.6</w:t>
            </w:r>
          </w:p>
        </w:tc>
        <w:tc>
          <w:tcPr>
            <w:tcW w:w="3462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40B61" w:rsidRPr="00DD1A9E" w:rsidRDefault="00A40B61" w:rsidP="00A40B61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D1A9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60.5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DD1A9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± </w:t>
            </w:r>
            <w:r w:rsidRPr="00DD1A9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11.8</w:t>
            </w:r>
          </w:p>
        </w:tc>
      </w:tr>
      <w:tr w:rsidR="00A40B61" w:rsidRPr="00DD1A9E" w:rsidTr="00581483">
        <w:trPr>
          <w:trHeight w:val="566"/>
          <w:jc w:val="center"/>
        </w:trPr>
        <w:tc>
          <w:tcPr>
            <w:tcW w:w="2088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40B61" w:rsidRPr="00DD1A9E" w:rsidRDefault="00A40B61" w:rsidP="00F307BA">
            <w:pPr>
              <w:spacing w:after="0"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D1A9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BMI</w:t>
            </w:r>
          </w:p>
        </w:tc>
        <w:tc>
          <w:tcPr>
            <w:tcW w:w="3895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40B61" w:rsidRPr="00DD1A9E" w:rsidRDefault="00A40B61" w:rsidP="00A40B61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D1A9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22.8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DD1A9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± </w:t>
            </w:r>
            <w:r w:rsidRPr="00DD1A9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4.2</w:t>
            </w:r>
          </w:p>
        </w:tc>
        <w:tc>
          <w:tcPr>
            <w:tcW w:w="3462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40B61" w:rsidRPr="00DD1A9E" w:rsidRDefault="00A40B61" w:rsidP="00A40B61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D1A9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23.6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DD1A9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± </w:t>
            </w:r>
            <w:r w:rsidRPr="00DD1A9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4.8</w:t>
            </w:r>
          </w:p>
        </w:tc>
      </w:tr>
    </w:tbl>
    <w:p w:rsidR="00BE614D" w:rsidRPr="009C5BA2" w:rsidRDefault="00BE614D" w:rsidP="00BE614D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9C5BA2">
        <w:rPr>
          <w:rFonts w:ascii="Times New Roman" w:hAnsi="Times New Roman" w:cs="Times New Roman"/>
          <w:sz w:val="24"/>
          <w:szCs w:val="24"/>
          <w:lang w:val="en-US"/>
        </w:rPr>
        <w:t>Women in two groups were found to match in socio-demographic characters</w:t>
      </w:r>
      <w:r w:rsidR="008C334A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AD39F1" w:rsidRDefault="00AD39F1"/>
    <w:sectPr w:rsidR="00AD39F1" w:rsidSect="00F31AA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53D4"/>
    <w:rsid w:val="00261D25"/>
    <w:rsid w:val="00454845"/>
    <w:rsid w:val="00581483"/>
    <w:rsid w:val="006453D4"/>
    <w:rsid w:val="0087620A"/>
    <w:rsid w:val="008C334A"/>
    <w:rsid w:val="009C5BA2"/>
    <w:rsid w:val="00A40B61"/>
    <w:rsid w:val="00A84748"/>
    <w:rsid w:val="00AD39F1"/>
    <w:rsid w:val="00BE614D"/>
    <w:rsid w:val="00BF7EA2"/>
    <w:rsid w:val="00DD1A9E"/>
    <w:rsid w:val="00DE4607"/>
    <w:rsid w:val="00F31AA0"/>
    <w:rsid w:val="00F4563A"/>
    <w:rsid w:val="00F6191C"/>
    <w:rsid w:val="00FD1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53D4"/>
    <w:rPr>
      <w:lang w:val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53D4"/>
    <w:rPr>
      <w:lang w:val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341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2017-03-09T12:38:00Z</dcterms:created>
  <dcterms:modified xsi:type="dcterms:W3CDTF">2017-03-09T12:38:00Z</dcterms:modified>
</cp:coreProperties>
</file>