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8B3" w:rsidRDefault="009A38B3" w:rsidP="009A38B3">
      <w:pPr>
        <w:pStyle w:val="BodyTextIndent"/>
        <w:widowControl w:val="0"/>
        <w:tabs>
          <w:tab w:val="left" w:pos="450"/>
          <w:tab w:val="left" w:pos="1797"/>
        </w:tabs>
        <w:spacing w:after="200" w:line="360" w:lineRule="auto"/>
        <w:ind w:left="0"/>
        <w:jc w:val="center"/>
        <w:rPr>
          <w:rFonts w:ascii="Times New Roman" w:hAnsi="Times New Roman"/>
          <w:b/>
          <w:color w:val="000000"/>
          <w:sz w:val="28"/>
          <w:szCs w:val="28"/>
        </w:rPr>
      </w:pPr>
      <w:bookmarkStart w:id="0" w:name="_GoBack"/>
      <w:bookmarkEnd w:id="0"/>
      <w:r w:rsidRPr="007766B4">
        <w:rPr>
          <w:rFonts w:ascii="Times New Roman" w:hAnsi="Times New Roman"/>
          <w:b/>
          <w:color w:val="000000"/>
          <w:sz w:val="28"/>
          <w:szCs w:val="28"/>
        </w:rPr>
        <w:t>Pharmacological and Biochemical modulation of stress markers by L-NAME and</w:t>
      </w:r>
      <w:r w:rsidR="00767F3D">
        <w:rPr>
          <w:rFonts w:ascii="Times New Roman" w:hAnsi="Times New Roman"/>
          <w:b/>
          <w:color w:val="000000"/>
          <w:sz w:val="28"/>
          <w:szCs w:val="28"/>
        </w:rPr>
        <w:t xml:space="preserve"> </w:t>
      </w:r>
      <w:r w:rsidRPr="007766B4">
        <w:rPr>
          <w:rFonts w:ascii="Times New Roman" w:hAnsi="Times New Roman"/>
          <w:b/>
          <w:color w:val="000000"/>
          <w:sz w:val="28"/>
          <w:szCs w:val="28"/>
        </w:rPr>
        <w:t>L-Ascorbic Acid in chronic restraint model in Wistar rats</w:t>
      </w:r>
    </w:p>
    <w:p w:rsidR="009A38B3" w:rsidRDefault="009A38B3"/>
    <w:p w:rsidR="009A38B3" w:rsidRPr="004612C5" w:rsidRDefault="009A38B3" w:rsidP="009A38B3">
      <w:pPr>
        <w:spacing w:after="0" w:line="288" w:lineRule="atLeast"/>
        <w:textAlignment w:val="baseline"/>
        <w:outlineLvl w:val="2"/>
        <w:rPr>
          <w:rFonts w:ascii="Times New Roman" w:eastAsia="Times New Roman" w:hAnsi="Times New Roman"/>
          <w:b/>
          <w:bCs/>
          <w:sz w:val="28"/>
          <w:szCs w:val="24"/>
          <w:lang w:eastAsia="en-IN"/>
        </w:rPr>
      </w:pPr>
      <w:r w:rsidRPr="004612C5">
        <w:rPr>
          <w:rFonts w:ascii="Times New Roman" w:eastAsia="Times New Roman" w:hAnsi="Times New Roman"/>
          <w:b/>
          <w:bCs/>
          <w:sz w:val="28"/>
          <w:szCs w:val="24"/>
          <w:lang w:eastAsia="en-IN"/>
        </w:rPr>
        <w:t>Authors' contributions:</w:t>
      </w:r>
    </w:p>
    <w:p w:rsidR="009A38B3" w:rsidRDefault="009A38B3" w:rsidP="009A38B3">
      <w:pPr>
        <w:spacing w:after="0" w:line="288" w:lineRule="atLeast"/>
        <w:textAlignment w:val="baseline"/>
        <w:outlineLvl w:val="2"/>
        <w:rPr>
          <w:rFonts w:ascii="Times New Roman" w:eastAsia="Times New Roman" w:hAnsi="Times New Roman"/>
          <w:b/>
          <w:bCs/>
          <w:sz w:val="24"/>
          <w:szCs w:val="24"/>
          <w:lang w:eastAsia="en-IN"/>
        </w:rPr>
      </w:pPr>
    </w:p>
    <w:p w:rsidR="009A38B3" w:rsidRPr="00280A30" w:rsidRDefault="009A38B3" w:rsidP="009A38B3">
      <w:pPr>
        <w:spacing w:after="0" w:line="288" w:lineRule="atLeast"/>
        <w:textAlignment w:val="baseline"/>
        <w:outlineLvl w:val="2"/>
        <w:rPr>
          <w:rFonts w:ascii="Arial" w:eastAsia="Times New Roman" w:hAnsi="Arial" w:cs="Arial"/>
          <w:b/>
          <w:bCs/>
          <w:lang w:eastAsia="en-IN"/>
        </w:rPr>
      </w:pPr>
      <w:r w:rsidRPr="00280A30">
        <w:rPr>
          <w:rFonts w:ascii="Arial" w:hAnsi="Arial" w:cs="Arial"/>
          <w:b/>
          <w:bCs/>
          <w:color w:val="222222"/>
          <w:shd w:val="clear" w:color="auto" w:fill="FFFFFF"/>
        </w:rPr>
        <w:t>Dr. Giridhari Pal</w:t>
      </w:r>
      <w:r w:rsidRPr="00280A30">
        <w:rPr>
          <w:rFonts w:ascii="Arial" w:eastAsia="Times New Roman" w:hAnsi="Arial" w:cs="Arial"/>
          <w:b/>
          <w:bCs/>
          <w:lang w:eastAsia="en-IN"/>
        </w:rPr>
        <w:t xml:space="preserve">: </w:t>
      </w:r>
      <w:r w:rsidRPr="00280A30">
        <w:rPr>
          <w:rFonts w:ascii="Arial" w:hAnsi="Arial" w:cs="Arial"/>
          <w:b/>
          <w:color w:val="000000"/>
          <w:shd w:val="clear" w:color="auto" w:fill="FFFFFF"/>
        </w:rPr>
        <w:t xml:space="preserve">Corresponding and </w:t>
      </w:r>
      <w:r w:rsidRPr="00280A30">
        <w:rPr>
          <w:rFonts w:ascii="Arial" w:eastAsia="Times New Roman" w:hAnsi="Arial" w:cs="Arial"/>
          <w:b/>
          <w:bCs/>
          <w:lang w:eastAsia="en-IN"/>
        </w:rPr>
        <w:t>First author</w:t>
      </w:r>
    </w:p>
    <w:p w:rsidR="009A38B3" w:rsidRPr="00280A30" w:rsidRDefault="009A38B3" w:rsidP="009A38B3">
      <w:pPr>
        <w:numPr>
          <w:ilvl w:val="0"/>
          <w:numId w:val="1"/>
        </w:numPr>
        <w:spacing w:after="0" w:line="288" w:lineRule="atLeast"/>
        <w:jc w:val="both"/>
        <w:textAlignment w:val="baseline"/>
        <w:outlineLvl w:val="2"/>
        <w:rPr>
          <w:rFonts w:ascii="Arial" w:hAnsi="Arial" w:cs="Arial"/>
          <w:color w:val="000000"/>
          <w:shd w:val="clear" w:color="auto" w:fill="FFFFFF"/>
        </w:rPr>
      </w:pPr>
      <w:r w:rsidRPr="00280A30">
        <w:rPr>
          <w:rFonts w:ascii="Arial" w:hAnsi="Arial" w:cs="Arial"/>
          <w:color w:val="000000"/>
          <w:shd w:val="clear" w:color="auto" w:fill="FFFFFF"/>
        </w:rPr>
        <w:t xml:space="preserve">He has </w:t>
      </w:r>
      <w:r w:rsidRPr="00280A30">
        <w:rPr>
          <w:rFonts w:ascii="Arial" w:hAnsi="Arial" w:cs="Arial"/>
        </w:rPr>
        <w:t>Conceptualized and</w:t>
      </w:r>
      <w:r w:rsidRPr="00280A30">
        <w:rPr>
          <w:rFonts w:ascii="Arial" w:hAnsi="Arial" w:cs="Arial"/>
          <w:color w:val="000000"/>
          <w:shd w:val="clear" w:color="auto" w:fill="FFFFFF"/>
        </w:rPr>
        <w:t xml:space="preserve"> design</w:t>
      </w:r>
      <w:r w:rsidRPr="00280A30">
        <w:rPr>
          <w:rFonts w:ascii="Arial" w:hAnsi="Arial" w:cs="Arial"/>
          <w:color w:val="000000"/>
          <w:shd w:val="clear" w:color="auto" w:fill="FFFFFF"/>
        </w:rPr>
        <w:t>ed</w:t>
      </w:r>
      <w:r w:rsidRPr="00280A30">
        <w:rPr>
          <w:rFonts w:ascii="Arial" w:hAnsi="Arial" w:cs="Arial"/>
          <w:color w:val="000000"/>
          <w:shd w:val="clear" w:color="auto" w:fill="FFFFFF"/>
        </w:rPr>
        <w:t xml:space="preserve"> the study</w:t>
      </w:r>
      <w:r w:rsidRPr="00280A30">
        <w:rPr>
          <w:rFonts w:ascii="Arial" w:hAnsi="Arial" w:cs="Arial"/>
          <w:color w:val="000000"/>
          <w:shd w:val="clear" w:color="auto" w:fill="FFFFFF"/>
        </w:rPr>
        <w:t xml:space="preserve">, </w:t>
      </w:r>
      <w:r w:rsidRPr="00280A30">
        <w:rPr>
          <w:rFonts w:ascii="Arial" w:hAnsi="Arial" w:cs="Arial"/>
        </w:rPr>
        <w:t>reviewed the literature</w:t>
      </w:r>
    </w:p>
    <w:p w:rsidR="009A38B3" w:rsidRPr="00280A30" w:rsidRDefault="009A38B3" w:rsidP="009A38B3">
      <w:pPr>
        <w:numPr>
          <w:ilvl w:val="0"/>
          <w:numId w:val="1"/>
        </w:numPr>
        <w:spacing w:after="0" w:line="288" w:lineRule="atLeast"/>
        <w:jc w:val="both"/>
        <w:textAlignment w:val="baseline"/>
        <w:outlineLvl w:val="2"/>
        <w:rPr>
          <w:rFonts w:ascii="Arial" w:hAnsi="Arial" w:cs="Arial"/>
          <w:color w:val="000000"/>
          <w:shd w:val="clear" w:color="auto" w:fill="FFFFFF"/>
        </w:rPr>
      </w:pPr>
      <w:r w:rsidRPr="00280A30">
        <w:rPr>
          <w:rFonts w:ascii="Arial" w:hAnsi="Arial" w:cs="Arial"/>
          <w:color w:val="000000"/>
          <w:shd w:val="clear" w:color="auto" w:fill="FFFFFF"/>
        </w:rPr>
        <w:t xml:space="preserve">Done the experimental research work, </w:t>
      </w:r>
      <w:r w:rsidRPr="00280A30">
        <w:rPr>
          <w:rFonts w:ascii="Arial" w:hAnsi="Arial" w:cs="Arial"/>
          <w:color w:val="000000"/>
          <w:shd w:val="clear" w:color="auto" w:fill="FFFFFF"/>
        </w:rPr>
        <w:t xml:space="preserve">acquisition of data, analysis and interpretation of data; </w:t>
      </w:r>
    </w:p>
    <w:p w:rsidR="009A38B3" w:rsidRPr="00280A30" w:rsidRDefault="009A38B3" w:rsidP="009A38B3">
      <w:pPr>
        <w:numPr>
          <w:ilvl w:val="0"/>
          <w:numId w:val="1"/>
        </w:numPr>
        <w:spacing w:after="0" w:line="288" w:lineRule="atLeast"/>
        <w:jc w:val="both"/>
        <w:textAlignment w:val="baseline"/>
        <w:outlineLvl w:val="2"/>
        <w:rPr>
          <w:rFonts w:ascii="Arial" w:hAnsi="Arial" w:cs="Arial"/>
          <w:color w:val="000000"/>
          <w:shd w:val="clear" w:color="auto" w:fill="FFFFFF"/>
        </w:rPr>
      </w:pPr>
      <w:r w:rsidRPr="00280A30">
        <w:rPr>
          <w:rFonts w:ascii="Arial" w:hAnsi="Arial" w:cs="Arial"/>
          <w:color w:val="000000"/>
          <w:shd w:val="clear" w:color="auto" w:fill="FFFFFF"/>
        </w:rPr>
        <w:t>Has been involv</w:t>
      </w:r>
      <w:r w:rsidRPr="00280A30">
        <w:rPr>
          <w:rFonts w:ascii="Arial" w:hAnsi="Arial" w:cs="Arial"/>
          <w:color w:val="000000"/>
          <w:shd w:val="clear" w:color="auto" w:fill="FFFFFF"/>
        </w:rPr>
        <w:t>ed in drafting the manuscript and</w:t>
      </w:r>
      <w:r w:rsidRPr="00280A30">
        <w:rPr>
          <w:rFonts w:ascii="Arial" w:hAnsi="Arial" w:cs="Arial"/>
          <w:color w:val="000000"/>
          <w:shd w:val="clear" w:color="auto" w:fill="FFFFFF"/>
        </w:rPr>
        <w:t xml:space="preserve"> </w:t>
      </w:r>
      <w:r w:rsidRPr="00280A30">
        <w:rPr>
          <w:rFonts w:ascii="Arial" w:hAnsi="Arial" w:cs="Arial"/>
        </w:rPr>
        <w:t>critical revision of the manuscript.</w:t>
      </w:r>
    </w:p>
    <w:p w:rsidR="009A38B3" w:rsidRDefault="009A38B3" w:rsidP="009A38B3">
      <w:pPr>
        <w:numPr>
          <w:ilvl w:val="0"/>
          <w:numId w:val="1"/>
        </w:numPr>
        <w:spacing w:after="0" w:line="288" w:lineRule="atLeast"/>
        <w:jc w:val="both"/>
        <w:textAlignment w:val="baseline"/>
        <w:outlineLvl w:val="2"/>
        <w:rPr>
          <w:rFonts w:ascii="Arial" w:hAnsi="Arial" w:cs="Arial"/>
          <w:color w:val="000000"/>
          <w:shd w:val="clear" w:color="auto" w:fill="FFFFFF"/>
        </w:rPr>
      </w:pPr>
      <w:r w:rsidRPr="00280A30">
        <w:rPr>
          <w:rFonts w:ascii="Arial" w:hAnsi="Arial" w:cs="Arial"/>
          <w:color w:val="000000"/>
          <w:shd w:val="clear" w:color="auto" w:fill="FFFFFF"/>
        </w:rPr>
        <w:t xml:space="preserve">Agree to be accountable for all aspects of the work in ensuring that questions related to the accuracy or integrity of any part of the work are appropriately investigated and resolved. </w:t>
      </w:r>
    </w:p>
    <w:p w:rsidR="00767F3D" w:rsidRPr="00280A30" w:rsidRDefault="00767F3D" w:rsidP="00767F3D">
      <w:pPr>
        <w:spacing w:after="0" w:line="288" w:lineRule="atLeast"/>
        <w:ind w:left="360"/>
        <w:jc w:val="both"/>
        <w:textAlignment w:val="baseline"/>
        <w:outlineLvl w:val="2"/>
        <w:rPr>
          <w:rFonts w:ascii="Arial" w:hAnsi="Arial" w:cs="Arial"/>
          <w:color w:val="000000"/>
          <w:shd w:val="clear" w:color="auto" w:fill="FFFFFF"/>
        </w:rPr>
      </w:pPr>
    </w:p>
    <w:p w:rsidR="009A38B3" w:rsidRPr="00280A30" w:rsidRDefault="009A38B3" w:rsidP="009A38B3">
      <w:pPr>
        <w:spacing w:after="0" w:line="288" w:lineRule="atLeast"/>
        <w:ind w:left="360"/>
        <w:jc w:val="both"/>
        <w:textAlignment w:val="baseline"/>
        <w:outlineLvl w:val="2"/>
        <w:rPr>
          <w:rFonts w:ascii="Arial" w:hAnsi="Arial" w:cs="Arial"/>
          <w:color w:val="000000"/>
          <w:shd w:val="clear" w:color="auto" w:fill="FFFFFF"/>
        </w:rPr>
      </w:pPr>
    </w:p>
    <w:p w:rsidR="009A38B3" w:rsidRPr="00280A30" w:rsidRDefault="009A38B3" w:rsidP="009A38B3">
      <w:pPr>
        <w:spacing w:after="0" w:line="288" w:lineRule="atLeast"/>
        <w:jc w:val="both"/>
        <w:textAlignment w:val="baseline"/>
        <w:outlineLvl w:val="2"/>
        <w:rPr>
          <w:rFonts w:ascii="Arial" w:hAnsi="Arial" w:cs="Arial"/>
          <w:color w:val="000000"/>
          <w:shd w:val="clear" w:color="auto" w:fill="FFFFFF"/>
        </w:rPr>
      </w:pPr>
      <w:r w:rsidRPr="00280A30">
        <w:rPr>
          <w:rFonts w:ascii="Arial" w:hAnsi="Arial" w:cs="Arial"/>
          <w:b/>
          <w:color w:val="000000"/>
          <w:shd w:val="clear" w:color="auto" w:fill="FFFFFF"/>
        </w:rPr>
        <w:t>Dr. Vishwajeet Rohil</w:t>
      </w:r>
      <w:r w:rsidRPr="00280A30">
        <w:rPr>
          <w:rFonts w:ascii="Arial" w:hAnsi="Arial" w:cs="Arial"/>
          <w:color w:val="000000"/>
          <w:shd w:val="clear" w:color="auto" w:fill="FFFFFF"/>
        </w:rPr>
        <w:t xml:space="preserve">: </w:t>
      </w:r>
      <w:r w:rsidRPr="00280A30">
        <w:rPr>
          <w:rFonts w:ascii="Arial" w:hAnsi="Arial" w:cs="Arial"/>
          <w:b/>
          <w:color w:val="000000"/>
          <w:shd w:val="clear" w:color="auto" w:fill="FFFFFF"/>
        </w:rPr>
        <w:t>S</w:t>
      </w:r>
      <w:r w:rsidRPr="00280A30">
        <w:rPr>
          <w:rFonts w:ascii="Arial" w:hAnsi="Arial" w:cs="Arial"/>
          <w:b/>
          <w:color w:val="000000"/>
          <w:shd w:val="clear" w:color="auto" w:fill="FFFFFF"/>
        </w:rPr>
        <w:t>econd author</w:t>
      </w:r>
    </w:p>
    <w:p w:rsidR="009A38B3" w:rsidRPr="00280A30" w:rsidRDefault="009A38B3" w:rsidP="009A38B3">
      <w:pPr>
        <w:numPr>
          <w:ilvl w:val="0"/>
          <w:numId w:val="1"/>
        </w:numPr>
        <w:spacing w:after="0" w:line="288" w:lineRule="atLeast"/>
        <w:jc w:val="both"/>
        <w:textAlignment w:val="baseline"/>
        <w:outlineLvl w:val="2"/>
        <w:rPr>
          <w:rFonts w:ascii="Arial" w:hAnsi="Arial" w:cs="Arial"/>
          <w:color w:val="000000"/>
          <w:shd w:val="clear" w:color="auto" w:fill="FFFFFF"/>
        </w:rPr>
      </w:pPr>
      <w:r w:rsidRPr="00280A30">
        <w:rPr>
          <w:rFonts w:ascii="Arial" w:hAnsi="Arial" w:cs="Arial"/>
          <w:color w:val="000000"/>
          <w:shd w:val="clear" w:color="auto" w:fill="FFFFFF"/>
        </w:rPr>
        <w:t xml:space="preserve">Has made substantial contributions to conception and design of the study, analysis and interpretation of data; </w:t>
      </w:r>
    </w:p>
    <w:p w:rsidR="009A38B3" w:rsidRPr="00280A30" w:rsidRDefault="009A38B3" w:rsidP="009A38B3">
      <w:pPr>
        <w:numPr>
          <w:ilvl w:val="0"/>
          <w:numId w:val="1"/>
        </w:numPr>
        <w:spacing w:after="0" w:line="288" w:lineRule="atLeast"/>
        <w:jc w:val="both"/>
        <w:textAlignment w:val="baseline"/>
        <w:outlineLvl w:val="2"/>
        <w:rPr>
          <w:rFonts w:ascii="Arial" w:hAnsi="Arial" w:cs="Arial"/>
          <w:color w:val="000000"/>
          <w:shd w:val="clear" w:color="auto" w:fill="FFFFFF"/>
        </w:rPr>
      </w:pPr>
      <w:r w:rsidRPr="00280A30">
        <w:rPr>
          <w:rFonts w:ascii="Arial" w:hAnsi="Arial" w:cs="Arial"/>
          <w:color w:val="000000"/>
          <w:shd w:val="clear" w:color="auto" w:fill="FFFFFF"/>
        </w:rPr>
        <w:t xml:space="preserve">Has been involved in drafting the manuscript </w:t>
      </w:r>
      <w:r w:rsidRPr="00280A30">
        <w:rPr>
          <w:rFonts w:ascii="Arial" w:hAnsi="Arial" w:cs="Arial"/>
          <w:color w:val="000000"/>
          <w:shd w:val="clear" w:color="auto" w:fill="FFFFFF"/>
        </w:rPr>
        <w:t>and</w:t>
      </w:r>
      <w:r w:rsidRPr="00280A30">
        <w:rPr>
          <w:rFonts w:ascii="Arial" w:hAnsi="Arial" w:cs="Arial"/>
          <w:color w:val="000000"/>
          <w:shd w:val="clear" w:color="auto" w:fill="FFFFFF"/>
        </w:rPr>
        <w:t xml:space="preserve"> revising it critically for important intellectual content,</w:t>
      </w:r>
    </w:p>
    <w:p w:rsidR="009A38B3" w:rsidRDefault="009A38B3" w:rsidP="009A38B3">
      <w:pPr>
        <w:numPr>
          <w:ilvl w:val="0"/>
          <w:numId w:val="1"/>
        </w:numPr>
        <w:spacing w:after="0" w:line="288" w:lineRule="atLeast"/>
        <w:jc w:val="both"/>
        <w:textAlignment w:val="baseline"/>
        <w:outlineLvl w:val="2"/>
        <w:rPr>
          <w:rFonts w:ascii="Arial" w:hAnsi="Arial" w:cs="Arial"/>
          <w:color w:val="000000"/>
          <w:shd w:val="clear" w:color="auto" w:fill="FFFFFF"/>
        </w:rPr>
      </w:pPr>
      <w:r w:rsidRPr="00280A30">
        <w:rPr>
          <w:rFonts w:ascii="Arial" w:hAnsi="Arial" w:cs="Arial"/>
          <w:color w:val="000000"/>
          <w:shd w:val="clear" w:color="auto" w:fill="FFFFFF"/>
        </w:rPr>
        <w:t>Has given final approval of the version to be published</w:t>
      </w:r>
    </w:p>
    <w:p w:rsidR="00767F3D" w:rsidRPr="00280A30" w:rsidRDefault="00767F3D" w:rsidP="00767F3D">
      <w:pPr>
        <w:spacing w:after="0" w:line="288" w:lineRule="atLeast"/>
        <w:ind w:left="360"/>
        <w:jc w:val="both"/>
        <w:textAlignment w:val="baseline"/>
        <w:outlineLvl w:val="2"/>
        <w:rPr>
          <w:rFonts w:ascii="Arial" w:hAnsi="Arial" w:cs="Arial"/>
          <w:color w:val="000000"/>
          <w:shd w:val="clear" w:color="auto" w:fill="FFFFFF"/>
        </w:rPr>
      </w:pPr>
    </w:p>
    <w:p w:rsidR="009A38B3" w:rsidRPr="00280A30" w:rsidRDefault="009A38B3" w:rsidP="009A38B3">
      <w:pPr>
        <w:spacing w:after="0" w:line="288" w:lineRule="atLeast"/>
        <w:ind w:left="360"/>
        <w:jc w:val="both"/>
        <w:textAlignment w:val="baseline"/>
        <w:outlineLvl w:val="2"/>
        <w:rPr>
          <w:rFonts w:ascii="Arial" w:hAnsi="Arial" w:cs="Arial"/>
          <w:color w:val="000000"/>
          <w:shd w:val="clear" w:color="auto" w:fill="FFFFFF"/>
        </w:rPr>
      </w:pPr>
    </w:p>
    <w:p w:rsidR="009A38B3" w:rsidRPr="00280A30" w:rsidRDefault="009A38B3" w:rsidP="009A38B3">
      <w:pPr>
        <w:spacing w:after="0" w:line="288" w:lineRule="atLeast"/>
        <w:ind w:left="360"/>
        <w:jc w:val="both"/>
        <w:textAlignment w:val="baseline"/>
        <w:outlineLvl w:val="2"/>
        <w:rPr>
          <w:rFonts w:ascii="Arial" w:hAnsi="Arial" w:cs="Arial"/>
          <w:color w:val="000000"/>
          <w:shd w:val="clear" w:color="auto" w:fill="FFFFFF"/>
        </w:rPr>
      </w:pPr>
    </w:p>
    <w:p w:rsidR="009A38B3" w:rsidRDefault="009A38B3" w:rsidP="009A38B3">
      <w:pPr>
        <w:spacing w:after="0" w:line="288" w:lineRule="atLeast"/>
        <w:jc w:val="both"/>
        <w:textAlignment w:val="baseline"/>
        <w:outlineLvl w:val="2"/>
        <w:rPr>
          <w:rFonts w:ascii="Arial" w:hAnsi="Arial" w:cs="Arial"/>
          <w:color w:val="000000"/>
          <w:shd w:val="clear" w:color="auto" w:fill="FFFFFF"/>
        </w:rPr>
      </w:pPr>
      <w:r w:rsidRPr="00280A30">
        <w:rPr>
          <w:rFonts w:ascii="Arial" w:hAnsi="Arial" w:cs="Arial"/>
          <w:b/>
        </w:rPr>
        <w:t>Dr. Razi Akhtar</w:t>
      </w:r>
      <w:r w:rsidRPr="00280A30">
        <w:rPr>
          <w:rFonts w:ascii="Arial" w:hAnsi="Arial" w:cs="Arial"/>
          <w:color w:val="000000"/>
        </w:rPr>
        <w:t>:</w:t>
      </w:r>
      <w:r w:rsidRPr="00280A30">
        <w:rPr>
          <w:rFonts w:ascii="Arial" w:hAnsi="Arial" w:cs="Arial"/>
          <w:color w:val="000000"/>
          <w:shd w:val="clear" w:color="auto" w:fill="FFFFFF"/>
        </w:rPr>
        <w:t xml:space="preserve"> </w:t>
      </w:r>
      <w:r w:rsidRPr="00280A30">
        <w:rPr>
          <w:rFonts w:ascii="Arial" w:hAnsi="Arial" w:cs="Arial"/>
          <w:color w:val="000000"/>
          <w:shd w:val="clear" w:color="auto" w:fill="FFFFFF"/>
        </w:rPr>
        <w:t>drafting the manuscript.</w:t>
      </w:r>
    </w:p>
    <w:p w:rsidR="00767F3D" w:rsidRPr="00280A30" w:rsidRDefault="00767F3D" w:rsidP="009A38B3">
      <w:pPr>
        <w:spacing w:after="0" w:line="288" w:lineRule="atLeast"/>
        <w:jc w:val="both"/>
        <w:textAlignment w:val="baseline"/>
        <w:outlineLvl w:val="2"/>
        <w:rPr>
          <w:rFonts w:ascii="Arial" w:hAnsi="Arial" w:cs="Arial"/>
          <w:color w:val="000000"/>
          <w:shd w:val="clear" w:color="auto" w:fill="FFFFFF"/>
        </w:rPr>
      </w:pPr>
    </w:p>
    <w:p w:rsidR="009A38B3" w:rsidRPr="00280A30" w:rsidRDefault="009A38B3" w:rsidP="009A38B3">
      <w:pPr>
        <w:spacing w:after="0" w:line="288" w:lineRule="atLeast"/>
        <w:jc w:val="both"/>
        <w:textAlignment w:val="baseline"/>
        <w:outlineLvl w:val="2"/>
        <w:rPr>
          <w:rFonts w:ascii="Arial" w:hAnsi="Arial" w:cs="Arial"/>
          <w:color w:val="000000"/>
        </w:rPr>
      </w:pPr>
    </w:p>
    <w:p w:rsidR="009A38B3" w:rsidRDefault="009A38B3" w:rsidP="009A38B3">
      <w:pPr>
        <w:spacing w:after="0" w:line="288" w:lineRule="atLeast"/>
        <w:jc w:val="both"/>
        <w:textAlignment w:val="baseline"/>
        <w:outlineLvl w:val="2"/>
        <w:rPr>
          <w:rFonts w:ascii="Arial" w:hAnsi="Arial" w:cs="Arial"/>
          <w:color w:val="000000"/>
          <w:shd w:val="clear" w:color="auto" w:fill="FFFFFF"/>
        </w:rPr>
      </w:pPr>
      <w:r w:rsidRPr="00280A30">
        <w:rPr>
          <w:rFonts w:ascii="Arial" w:hAnsi="Arial" w:cs="Arial"/>
          <w:b/>
        </w:rPr>
        <w:t>Tapan Behl</w:t>
      </w:r>
      <w:r w:rsidRPr="00280A30">
        <w:rPr>
          <w:rFonts w:ascii="Arial" w:hAnsi="Arial" w:cs="Arial"/>
          <w:color w:val="000000"/>
        </w:rPr>
        <w:t>:</w:t>
      </w:r>
      <w:r w:rsidRPr="00280A30">
        <w:rPr>
          <w:rFonts w:ascii="Arial" w:hAnsi="Arial" w:cs="Arial"/>
          <w:color w:val="000000"/>
          <w:shd w:val="clear" w:color="auto" w:fill="FFFFFF"/>
        </w:rPr>
        <w:t xml:space="preserve"> </w:t>
      </w:r>
      <w:r w:rsidRPr="00280A30">
        <w:rPr>
          <w:rFonts w:ascii="Arial" w:hAnsi="Arial" w:cs="Arial"/>
        </w:rPr>
        <w:t xml:space="preserve">helped in preparing first draft of manuscript and </w:t>
      </w:r>
      <w:r w:rsidRPr="00280A30">
        <w:rPr>
          <w:rFonts w:ascii="Arial" w:hAnsi="Arial" w:cs="Arial"/>
          <w:color w:val="000000"/>
          <w:shd w:val="clear" w:color="auto" w:fill="FFFFFF"/>
        </w:rPr>
        <w:t xml:space="preserve">intellectual contribution </w:t>
      </w:r>
      <w:r w:rsidRPr="00280A30">
        <w:rPr>
          <w:rFonts w:ascii="Arial" w:hAnsi="Arial" w:cs="Arial"/>
          <w:color w:val="000000"/>
          <w:shd w:val="clear" w:color="auto" w:fill="FFFFFF"/>
        </w:rPr>
        <w:t>from time to time.</w:t>
      </w:r>
    </w:p>
    <w:p w:rsidR="00767F3D" w:rsidRPr="00280A30" w:rsidRDefault="00767F3D" w:rsidP="009A38B3">
      <w:pPr>
        <w:spacing w:after="0" w:line="288" w:lineRule="atLeast"/>
        <w:jc w:val="both"/>
        <w:textAlignment w:val="baseline"/>
        <w:outlineLvl w:val="2"/>
        <w:rPr>
          <w:rFonts w:ascii="Arial" w:hAnsi="Arial" w:cs="Arial"/>
          <w:color w:val="000000"/>
          <w:shd w:val="clear" w:color="auto" w:fill="FFFFFF"/>
        </w:rPr>
      </w:pPr>
    </w:p>
    <w:p w:rsidR="009A38B3" w:rsidRPr="00280A30" w:rsidRDefault="009A38B3" w:rsidP="009A38B3">
      <w:pPr>
        <w:spacing w:after="0" w:line="288" w:lineRule="atLeast"/>
        <w:jc w:val="both"/>
        <w:textAlignment w:val="baseline"/>
        <w:outlineLvl w:val="2"/>
        <w:rPr>
          <w:rFonts w:ascii="Arial" w:hAnsi="Arial" w:cs="Arial"/>
          <w:color w:val="000000"/>
        </w:rPr>
      </w:pPr>
    </w:p>
    <w:p w:rsidR="009A38B3" w:rsidRDefault="009A38B3" w:rsidP="009A38B3">
      <w:pPr>
        <w:spacing w:after="0" w:line="288" w:lineRule="atLeast"/>
        <w:jc w:val="both"/>
        <w:textAlignment w:val="baseline"/>
        <w:outlineLvl w:val="2"/>
        <w:rPr>
          <w:rFonts w:ascii="Arial" w:hAnsi="Arial" w:cs="Arial"/>
          <w:color w:val="000000"/>
          <w:shd w:val="clear" w:color="auto" w:fill="FFFFFF"/>
        </w:rPr>
      </w:pPr>
      <w:r w:rsidRPr="00280A30">
        <w:rPr>
          <w:rFonts w:ascii="Arial" w:hAnsi="Arial" w:cs="Arial"/>
          <w:b/>
        </w:rPr>
        <w:t xml:space="preserve">Sudha Bharati: </w:t>
      </w:r>
      <w:r w:rsidRPr="00280A30">
        <w:rPr>
          <w:rFonts w:ascii="Arial" w:hAnsi="Arial" w:cs="Arial"/>
          <w:color w:val="000000"/>
          <w:shd w:val="clear" w:color="auto" w:fill="FFFFFF"/>
        </w:rPr>
        <w:t>drafting the manuscript, intellectual contribution in acquisition of data.</w:t>
      </w:r>
    </w:p>
    <w:p w:rsidR="00767F3D" w:rsidRPr="00280A30" w:rsidRDefault="00767F3D" w:rsidP="009A38B3">
      <w:pPr>
        <w:spacing w:after="0" w:line="288" w:lineRule="atLeast"/>
        <w:jc w:val="both"/>
        <w:textAlignment w:val="baseline"/>
        <w:outlineLvl w:val="2"/>
        <w:rPr>
          <w:rFonts w:ascii="Arial" w:hAnsi="Arial" w:cs="Arial"/>
          <w:color w:val="000000"/>
          <w:shd w:val="clear" w:color="auto" w:fill="FFFFFF"/>
        </w:rPr>
      </w:pPr>
    </w:p>
    <w:p w:rsidR="009A38B3" w:rsidRPr="00280A30" w:rsidRDefault="009A38B3" w:rsidP="009A38B3">
      <w:pPr>
        <w:spacing w:after="0" w:line="288" w:lineRule="atLeast"/>
        <w:jc w:val="both"/>
        <w:textAlignment w:val="baseline"/>
        <w:outlineLvl w:val="2"/>
        <w:rPr>
          <w:rFonts w:ascii="Arial" w:hAnsi="Arial" w:cs="Arial"/>
          <w:color w:val="000000"/>
          <w:shd w:val="clear" w:color="auto" w:fill="FFFFFF"/>
        </w:rPr>
      </w:pPr>
    </w:p>
    <w:p w:rsidR="009A38B3" w:rsidRDefault="009A38B3" w:rsidP="009A38B3">
      <w:pPr>
        <w:spacing w:after="0" w:line="288" w:lineRule="atLeast"/>
        <w:jc w:val="both"/>
        <w:textAlignment w:val="baseline"/>
        <w:outlineLvl w:val="2"/>
        <w:rPr>
          <w:rFonts w:ascii="Arial" w:hAnsi="Arial" w:cs="Arial"/>
          <w:color w:val="000000"/>
          <w:shd w:val="clear" w:color="auto" w:fill="FFFFFF"/>
        </w:rPr>
      </w:pPr>
      <w:r w:rsidRPr="00280A30">
        <w:rPr>
          <w:rFonts w:ascii="Arial" w:hAnsi="Arial" w:cs="Arial"/>
          <w:b/>
        </w:rPr>
        <w:t>Dr. Trupti Rekha Swain</w:t>
      </w:r>
      <w:r w:rsidRPr="00280A30">
        <w:rPr>
          <w:rFonts w:ascii="Arial" w:hAnsi="Arial" w:cs="Arial"/>
          <w:color w:val="000000"/>
        </w:rPr>
        <w:t>:</w:t>
      </w:r>
      <w:r w:rsidRPr="00280A30">
        <w:rPr>
          <w:rFonts w:ascii="Arial" w:hAnsi="Arial" w:cs="Arial"/>
          <w:color w:val="000000"/>
          <w:shd w:val="clear" w:color="auto" w:fill="FFFFFF"/>
        </w:rPr>
        <w:t xml:space="preserve"> </w:t>
      </w:r>
      <w:r w:rsidRPr="00280A30">
        <w:rPr>
          <w:rFonts w:ascii="Arial" w:hAnsi="Arial" w:cs="Arial"/>
          <w:color w:val="000000"/>
          <w:shd w:val="clear" w:color="auto" w:fill="FFFFFF"/>
        </w:rPr>
        <w:t>drafting the manuscript</w:t>
      </w:r>
      <w:r w:rsidRPr="00280A30">
        <w:rPr>
          <w:rFonts w:ascii="Arial" w:hAnsi="Arial" w:cs="Arial"/>
          <w:color w:val="000000"/>
          <w:shd w:val="clear" w:color="auto" w:fill="FFFFFF"/>
        </w:rPr>
        <w:t xml:space="preserve"> and </w:t>
      </w:r>
      <w:r w:rsidRPr="00280A30">
        <w:rPr>
          <w:rFonts w:ascii="Arial" w:hAnsi="Arial" w:cs="Arial"/>
          <w:color w:val="000000"/>
          <w:shd w:val="clear" w:color="auto" w:fill="FFFFFF"/>
        </w:rPr>
        <w:t>intellectual contribution</w:t>
      </w:r>
    </w:p>
    <w:p w:rsidR="00767F3D" w:rsidRDefault="00767F3D" w:rsidP="009A38B3">
      <w:pPr>
        <w:spacing w:after="0" w:line="288" w:lineRule="atLeast"/>
        <w:jc w:val="both"/>
        <w:textAlignment w:val="baseline"/>
        <w:outlineLvl w:val="2"/>
        <w:rPr>
          <w:rFonts w:ascii="Arial" w:hAnsi="Arial" w:cs="Arial"/>
          <w:color w:val="000000"/>
          <w:shd w:val="clear" w:color="auto" w:fill="FFFFFF"/>
        </w:rPr>
      </w:pPr>
    </w:p>
    <w:p w:rsidR="009A38B3" w:rsidRPr="00280A30" w:rsidRDefault="009A38B3" w:rsidP="009A38B3">
      <w:pPr>
        <w:spacing w:after="0" w:line="288" w:lineRule="atLeast"/>
        <w:jc w:val="both"/>
        <w:textAlignment w:val="baseline"/>
        <w:outlineLvl w:val="2"/>
        <w:rPr>
          <w:rFonts w:ascii="Arial" w:hAnsi="Arial" w:cs="Arial"/>
          <w:color w:val="000000"/>
          <w:shd w:val="clear" w:color="auto" w:fill="FFFFFF"/>
        </w:rPr>
      </w:pPr>
    </w:p>
    <w:p w:rsidR="009A38B3" w:rsidRDefault="009A38B3" w:rsidP="009A38B3">
      <w:pPr>
        <w:spacing w:after="0" w:line="288" w:lineRule="atLeast"/>
        <w:jc w:val="both"/>
        <w:textAlignment w:val="baseline"/>
        <w:outlineLvl w:val="2"/>
        <w:rPr>
          <w:rFonts w:ascii="Arial" w:hAnsi="Arial" w:cs="Arial"/>
        </w:rPr>
      </w:pPr>
      <w:r w:rsidRPr="00280A30">
        <w:rPr>
          <w:rFonts w:ascii="Arial" w:hAnsi="Arial" w:cs="Arial"/>
          <w:b/>
        </w:rPr>
        <w:t xml:space="preserve">Dr. Mohammed Imran: </w:t>
      </w:r>
      <w:r w:rsidRPr="00280A30">
        <w:rPr>
          <w:rFonts w:ascii="Arial" w:hAnsi="Arial" w:cs="Arial"/>
        </w:rPr>
        <w:t>contribution in the statistical analysis</w:t>
      </w:r>
    </w:p>
    <w:p w:rsidR="00767F3D" w:rsidRDefault="00767F3D" w:rsidP="009A38B3">
      <w:pPr>
        <w:spacing w:after="0" w:line="288" w:lineRule="atLeast"/>
        <w:jc w:val="both"/>
        <w:textAlignment w:val="baseline"/>
        <w:outlineLvl w:val="2"/>
        <w:rPr>
          <w:rFonts w:ascii="Arial" w:hAnsi="Arial" w:cs="Arial"/>
        </w:rPr>
      </w:pPr>
    </w:p>
    <w:p w:rsidR="009A38B3" w:rsidRPr="00280A30" w:rsidRDefault="009A38B3" w:rsidP="009A38B3">
      <w:pPr>
        <w:spacing w:after="0" w:line="288" w:lineRule="atLeast"/>
        <w:jc w:val="both"/>
        <w:textAlignment w:val="baseline"/>
        <w:outlineLvl w:val="2"/>
        <w:rPr>
          <w:rFonts w:ascii="Arial" w:hAnsi="Arial" w:cs="Arial"/>
          <w:b/>
        </w:rPr>
      </w:pPr>
    </w:p>
    <w:p w:rsidR="009A38B3" w:rsidRPr="00280A30" w:rsidRDefault="009A38B3" w:rsidP="009A38B3">
      <w:pPr>
        <w:spacing w:after="0" w:line="288" w:lineRule="atLeast"/>
        <w:jc w:val="both"/>
        <w:textAlignment w:val="baseline"/>
        <w:outlineLvl w:val="2"/>
        <w:rPr>
          <w:rFonts w:ascii="Arial" w:hAnsi="Arial" w:cs="Arial"/>
          <w:b/>
        </w:rPr>
      </w:pPr>
      <w:r w:rsidRPr="00280A30">
        <w:rPr>
          <w:rFonts w:ascii="Arial" w:hAnsi="Arial" w:cs="Arial"/>
          <w:b/>
        </w:rPr>
        <w:t>Prof. Jyotirmoyee Jena:</w:t>
      </w:r>
      <w:r w:rsidRPr="00280A30">
        <w:rPr>
          <w:rFonts w:ascii="Arial" w:hAnsi="Arial" w:cs="Arial"/>
          <w:color w:val="000000"/>
          <w:shd w:val="clear" w:color="auto" w:fill="FFFFFF"/>
        </w:rPr>
        <w:t xml:space="preserve"> </w:t>
      </w:r>
      <w:r w:rsidRPr="00280A30">
        <w:rPr>
          <w:rFonts w:ascii="Arial" w:hAnsi="Arial" w:cs="Arial"/>
          <w:color w:val="000000"/>
          <w:shd w:val="clear" w:color="auto" w:fill="FFFFFF"/>
        </w:rPr>
        <w:t>Has made substantial contributions to conception and design of the study</w:t>
      </w:r>
    </w:p>
    <w:p w:rsidR="009A38B3" w:rsidRDefault="00767F3D" w:rsidP="00767F3D">
      <w:pPr>
        <w:tabs>
          <w:tab w:val="left" w:pos="1164"/>
        </w:tabs>
      </w:pPr>
      <w:r>
        <w:tab/>
      </w:r>
    </w:p>
    <w:p w:rsidR="00767F3D" w:rsidRDefault="00767F3D" w:rsidP="00767F3D">
      <w:pPr>
        <w:tabs>
          <w:tab w:val="left" w:pos="1164"/>
        </w:tabs>
      </w:pPr>
    </w:p>
    <w:sectPr w:rsidR="00767F3D" w:rsidSect="00767F3D">
      <w:pgSz w:w="11906" w:h="16838"/>
      <w:pgMar w:top="1247" w:right="1247" w:bottom="1247"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413A0D"/>
    <w:multiLevelType w:val="hybridMultilevel"/>
    <w:tmpl w:val="889C4A0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8B3"/>
    <w:rsid w:val="00674699"/>
    <w:rsid w:val="00767F3D"/>
    <w:rsid w:val="009A38B3"/>
    <w:rsid w:val="00C86F6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6E0D1C-7B3E-41FF-87C8-1165834C3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38B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9A38B3"/>
    <w:pPr>
      <w:spacing w:after="120"/>
      <w:ind w:left="360"/>
    </w:pPr>
    <w:rPr>
      <w:rFonts w:eastAsia="Times New Roman"/>
      <w:lang w:val="en-US"/>
    </w:rPr>
  </w:style>
  <w:style w:type="character" w:customStyle="1" w:styleId="BodyTextIndentChar">
    <w:name w:val="Body Text Indent Char"/>
    <w:basedOn w:val="DefaultParagraphFont"/>
    <w:link w:val="BodyTextIndent"/>
    <w:uiPriority w:val="99"/>
    <w:rsid w:val="009A38B3"/>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216</Words>
  <Characters>1236</Characters>
  <Application>Microsoft Office Word</Application>
  <DocSecurity>0</DocSecurity>
  <Lines>10</Lines>
  <Paragraphs>2</Paragraphs>
  <ScaleCrop>false</ScaleCrop>
  <Company/>
  <LinksUpToDate>false</LinksUpToDate>
  <CharactersWithSpaces>1450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Vishwajeet</dc:creator>
  <cp:keywords/>
  <dc:description/>
  <cp:lastModifiedBy>Vishwajeet</cp:lastModifiedBy>
  <cp:revision>5</cp:revision>
  <dcterms:created xsi:type="dcterms:W3CDTF">2016-11-15T14:13:00Z</dcterms:created>
  <dcterms:modified xsi:type="dcterms:W3CDTF">2016-11-15T14:30:00Z</dcterms:modified>
</cp:coreProperties>
</file>