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D6" w:rsidRPr="003401C9" w:rsidRDefault="003B01D6" w:rsidP="003B01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01C9">
        <w:rPr>
          <w:rFonts w:ascii="Times New Roman" w:hAnsi="Times New Roman" w:cs="Times New Roman"/>
          <w:sz w:val="24"/>
          <w:szCs w:val="24"/>
        </w:rPr>
        <w:t>Table.</w:t>
      </w:r>
      <w:proofErr w:type="gramEnd"/>
      <w:r w:rsidRPr="003401C9">
        <w:rPr>
          <w:rFonts w:ascii="Times New Roman" w:hAnsi="Times New Roman" w:cs="Times New Roman"/>
          <w:sz w:val="24"/>
          <w:szCs w:val="24"/>
        </w:rPr>
        <w:t xml:space="preserve"> 1 Comparison between </w:t>
      </w:r>
      <w:r w:rsidR="00BA10C3">
        <w:rPr>
          <w:rFonts w:ascii="Times New Roman" w:hAnsi="Times New Roman" w:cs="Times New Roman"/>
          <w:sz w:val="24"/>
          <w:szCs w:val="24"/>
        </w:rPr>
        <w:t>treatment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vs. </w:t>
      </w:r>
      <w:r w:rsidR="00BA10C3">
        <w:rPr>
          <w:rFonts w:ascii="Times New Roman" w:hAnsi="Times New Roman" w:cs="Times New Roman"/>
          <w:sz w:val="24"/>
          <w:szCs w:val="24"/>
        </w:rPr>
        <w:t>Control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pain score of post CS wound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9"/>
        <w:gridCol w:w="2269"/>
        <w:gridCol w:w="3060"/>
        <w:gridCol w:w="1350"/>
      </w:tblGrid>
      <w:tr w:rsidR="003B01D6" w:rsidRPr="003401C9" w:rsidTr="008B6A16"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1D6" w:rsidRPr="003401C9" w:rsidRDefault="00BA10C3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Cases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(n=30) </w:t>
            </w:r>
          </w:p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mean±SD (95% CI)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1D6" w:rsidRPr="003401C9" w:rsidRDefault="00BA10C3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(n=90) mean±SD (95% CI)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3B01D6" w:rsidRPr="003401C9" w:rsidTr="008B6A16"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Age (years±SD)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36±5.4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35.4±4.8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01D6" w:rsidRPr="003401C9" w:rsidTr="008B6A16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Weeks of gestation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36.7±3.8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37.8±3.0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01D6" w:rsidRPr="003401C9" w:rsidTr="008B6A16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7.4±1.3 (6.9-7.8)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6.8±7.2 (6.3-7.2)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3B01D6" w:rsidRPr="003401C9" w:rsidTr="008B6A16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5.3±1.8 (4.6-5.9)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5.6±2.1 (5.2-6.1)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3B01D6" w:rsidRPr="003401C9" w:rsidTr="008B6A16"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Day 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3.3±1.8 (2.6-3.9)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4.2±1.6 (3.8-4.5)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</w:tbl>
    <w:p w:rsidR="004531A5" w:rsidRDefault="004531A5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3234CF" w:rsidRDefault="003234CF"/>
    <w:p w:rsidR="00CE4CD8" w:rsidRDefault="00CE4CD8" w:rsidP="00D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2 Comparison between treatment gr</w:t>
      </w:r>
      <w:r w:rsidR="004E61F8">
        <w:rPr>
          <w:rFonts w:ascii="Times New Roman" w:eastAsia="Times New Roman" w:hAnsi="Times New Roman" w:cs="Times New Roman"/>
          <w:sz w:val="24"/>
          <w:szCs w:val="24"/>
        </w:rPr>
        <w:t>oup and control group for pain reduction rate</w:t>
      </w:r>
    </w:p>
    <w:p w:rsidR="00CE4CD8" w:rsidRDefault="00CE4CD8" w:rsidP="00D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55" w:type="dxa"/>
        <w:tblCellMar>
          <w:left w:w="0" w:type="dxa"/>
          <w:right w:w="0" w:type="dxa"/>
        </w:tblCellMar>
        <w:tblLook w:val="04A0"/>
      </w:tblPr>
      <w:tblGrid>
        <w:gridCol w:w="1056"/>
        <w:gridCol w:w="1015"/>
        <w:gridCol w:w="1043"/>
        <w:gridCol w:w="1054"/>
        <w:gridCol w:w="1076"/>
        <w:gridCol w:w="1601"/>
        <w:gridCol w:w="1710"/>
      </w:tblGrid>
      <w:tr w:rsidR="00FC06FD" w:rsidRPr="00D54A56" w:rsidTr="004E61F8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Gr</w:t>
            </w: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oup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BA10C3" w:rsidP="00BA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25th P</w:t>
            </w:r>
            <w:r w:rsidR="00FC06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ercentile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50th P</w:t>
            </w:r>
            <w:r w:rsidR="00FC06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ercentile</w:t>
            </w:r>
          </w:p>
        </w:tc>
      </w:tr>
      <w:tr w:rsidR="00FC06FD" w:rsidRPr="00D54A56" w:rsidTr="004E61F8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BA10C3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Cases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54.32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25.87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37.5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60</w:t>
            </w:r>
          </w:p>
        </w:tc>
      </w:tr>
      <w:tr w:rsidR="00FC06FD" w:rsidRPr="00D54A56" w:rsidTr="004E61F8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BA10C3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29.31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51.01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47.22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sz w:val="24"/>
                <w:szCs w:val="24"/>
              </w:rPr>
              <w:t>47.22</w:t>
            </w:r>
          </w:p>
        </w:tc>
      </w:tr>
      <w:tr w:rsidR="00FC06FD" w:rsidRPr="00D54A56" w:rsidTr="004E61F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A56" w:rsidRPr="00D54A56" w:rsidTr="004E61F8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Wilcoxon</w:t>
            </w:r>
            <w:proofErr w:type="spellEnd"/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Two-Sample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Z=3.04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P=0.0024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  <w:hideMark/>
          </w:tcPr>
          <w:p w:rsidR="00D54A56" w:rsidRPr="00D54A56" w:rsidRDefault="00D54A56" w:rsidP="00D5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4CD8" w:rsidRDefault="00CE4CD8" w:rsidP="00CE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CD8" w:rsidRPr="00D54A56" w:rsidRDefault="00CE4CD8" w:rsidP="00CE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56">
        <w:rPr>
          <w:rFonts w:ascii="Times New Roman" w:eastAsia="Times New Roman" w:hAnsi="Times New Roman" w:cs="Times New Roman"/>
          <w:sz w:val="24"/>
          <w:szCs w:val="24"/>
        </w:rPr>
        <w:t xml:space="preserve">Pain </w:t>
      </w:r>
      <w:r w:rsidR="004E61F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4A56">
        <w:rPr>
          <w:rFonts w:ascii="Times New Roman" w:eastAsia="Times New Roman" w:hAnsi="Times New Roman" w:cs="Times New Roman"/>
          <w:sz w:val="24"/>
          <w:szCs w:val="24"/>
        </w:rPr>
        <w:t>co</w:t>
      </w:r>
      <w:r w:rsidR="004E61F8">
        <w:rPr>
          <w:rFonts w:ascii="Times New Roman" w:eastAsia="Times New Roman" w:hAnsi="Times New Roman" w:cs="Times New Roman"/>
          <w:sz w:val="24"/>
          <w:szCs w:val="24"/>
        </w:rPr>
        <w:t>re reduction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F8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ate= (day1-day3)/day1×</w:t>
      </w:r>
      <w:r w:rsidRPr="00D54A56">
        <w:rPr>
          <w:rFonts w:ascii="Times New Roman" w:eastAsia="Times New Roman" w:hAnsi="Times New Roman" w:cs="Times New Roman"/>
          <w:sz w:val="24"/>
          <w:szCs w:val="24"/>
        </w:rPr>
        <w:t>100</w:t>
      </w:r>
    </w:p>
    <w:p w:rsidR="00CE4CD8" w:rsidRPr="00D54A56" w:rsidRDefault="00CE4CD8" w:rsidP="00CE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4A56" w:rsidRDefault="00D54A56"/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B01D6" w:rsidRPr="003401C9" w:rsidRDefault="003B01D6" w:rsidP="003B01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01C9">
        <w:rPr>
          <w:rFonts w:ascii="Times New Roman" w:hAnsi="Times New Roman" w:cs="Times New Roman"/>
          <w:sz w:val="24"/>
          <w:szCs w:val="24"/>
        </w:rPr>
        <w:lastRenderedPageBreak/>
        <w:t>Table.</w:t>
      </w:r>
      <w:proofErr w:type="gramEnd"/>
      <w:r w:rsidRPr="003401C9">
        <w:rPr>
          <w:rFonts w:ascii="Times New Roman" w:hAnsi="Times New Roman" w:cs="Times New Roman"/>
          <w:sz w:val="24"/>
          <w:szCs w:val="24"/>
        </w:rPr>
        <w:t xml:space="preserve"> </w:t>
      </w:r>
      <w:r w:rsidR="003D627B">
        <w:rPr>
          <w:rFonts w:ascii="Times New Roman" w:hAnsi="Times New Roman" w:cs="Times New Roman"/>
          <w:sz w:val="24"/>
          <w:szCs w:val="24"/>
        </w:rPr>
        <w:t>3</w:t>
      </w:r>
      <w:r w:rsidRPr="003401C9">
        <w:rPr>
          <w:rFonts w:ascii="Times New Roman" w:hAnsi="Times New Roman" w:cs="Times New Roman"/>
          <w:sz w:val="24"/>
          <w:szCs w:val="24"/>
        </w:rPr>
        <w:t xml:space="preserve"> Comparison between </w:t>
      </w:r>
      <w:r w:rsidR="00BA10C3">
        <w:rPr>
          <w:rFonts w:ascii="Times New Roman" w:hAnsi="Times New Roman" w:cs="Times New Roman"/>
          <w:sz w:val="24"/>
          <w:szCs w:val="24"/>
        </w:rPr>
        <w:t xml:space="preserve">treatment </w:t>
      </w:r>
      <w:proofErr w:type="gramStart"/>
      <w:r w:rsidR="00BA10C3">
        <w:rPr>
          <w:rFonts w:ascii="Times New Roman" w:hAnsi="Times New Roman" w:cs="Times New Roman"/>
          <w:sz w:val="24"/>
          <w:szCs w:val="24"/>
        </w:rPr>
        <w:t>group</w:t>
      </w:r>
      <w:proofErr w:type="gramEnd"/>
      <w:r w:rsidRPr="003401C9">
        <w:rPr>
          <w:rFonts w:ascii="Times New Roman" w:hAnsi="Times New Roman" w:cs="Times New Roman"/>
          <w:sz w:val="24"/>
          <w:szCs w:val="24"/>
        </w:rPr>
        <w:t xml:space="preserve"> vs. </w:t>
      </w:r>
      <w:r w:rsidR="00BA10C3">
        <w:rPr>
          <w:rFonts w:ascii="Times New Roman" w:hAnsi="Times New Roman" w:cs="Times New Roman"/>
          <w:sz w:val="24"/>
          <w:szCs w:val="24"/>
        </w:rPr>
        <w:t>control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for postoperative characteristic of cesarean incision wound</w:t>
      </w:r>
    </w:p>
    <w:tbl>
      <w:tblPr>
        <w:tblW w:w="0" w:type="auto"/>
        <w:tblLook w:val="04A0"/>
      </w:tblPr>
      <w:tblGrid>
        <w:gridCol w:w="3407"/>
        <w:gridCol w:w="2191"/>
        <w:gridCol w:w="2970"/>
      </w:tblGrid>
      <w:tr w:rsidR="003B01D6" w:rsidRPr="003401C9" w:rsidTr="008B6A16"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BA10C3" w:rsidP="00BF6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Cases 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n=30</w:t>
            </w:r>
            <w:r w:rsidR="00BF6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BA10C3" w:rsidP="00BF6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n=90</w:t>
            </w:r>
            <w:r w:rsidR="00070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6BE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B01D6" w:rsidRPr="003401C9" w:rsidTr="008B6A16">
        <w:tc>
          <w:tcPr>
            <w:tcW w:w="3407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 xml:space="preserve">Wound exudation </w:t>
            </w:r>
          </w:p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12(13.3%)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Erythema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2 (6.6%)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11(12.2%)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Edema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 (3.3%)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5 (5.5%)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Abdomen distension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7(7.7%)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Wound gap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2(2.2%)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Re stitch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 (1.1%)</w:t>
            </w:r>
          </w:p>
        </w:tc>
      </w:tr>
      <w:tr w:rsidR="003B01D6" w:rsidRPr="003401C9" w:rsidTr="008B6A16">
        <w:tc>
          <w:tcPr>
            <w:tcW w:w="3407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Sleep deprivation</w:t>
            </w:r>
          </w:p>
        </w:tc>
        <w:tc>
          <w:tcPr>
            <w:tcW w:w="2191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49(54.4%)</w:t>
            </w:r>
          </w:p>
        </w:tc>
      </w:tr>
      <w:tr w:rsidR="003B01D6" w:rsidRPr="003401C9" w:rsidTr="008B6A16">
        <w:tc>
          <w:tcPr>
            <w:tcW w:w="3407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Difficult micturation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1(1.1%)</w:t>
            </w:r>
          </w:p>
        </w:tc>
      </w:tr>
    </w:tbl>
    <w:p w:rsidR="003B01D6" w:rsidRDefault="003B01D6"/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3234CF" w:rsidRDefault="003234CF" w:rsidP="003B01D6">
      <w:pPr>
        <w:rPr>
          <w:rFonts w:ascii="Times New Roman" w:hAnsi="Times New Roman" w:cs="Times New Roman"/>
          <w:sz w:val="24"/>
          <w:szCs w:val="24"/>
        </w:rPr>
      </w:pPr>
    </w:p>
    <w:p w:rsidR="00095B1B" w:rsidRDefault="00095B1B" w:rsidP="003B01D6">
      <w:pPr>
        <w:rPr>
          <w:rFonts w:ascii="Times New Roman" w:hAnsi="Times New Roman" w:cs="Times New Roman"/>
          <w:sz w:val="24"/>
          <w:szCs w:val="24"/>
        </w:rPr>
      </w:pPr>
    </w:p>
    <w:p w:rsidR="003B01D6" w:rsidRPr="003401C9" w:rsidRDefault="003B01D6" w:rsidP="003B01D6">
      <w:pPr>
        <w:rPr>
          <w:rFonts w:ascii="Times New Roman" w:hAnsi="Times New Roman" w:cs="Times New Roman"/>
          <w:sz w:val="24"/>
          <w:szCs w:val="24"/>
        </w:rPr>
      </w:pPr>
      <w:r w:rsidRPr="003401C9">
        <w:rPr>
          <w:rFonts w:ascii="Times New Roman" w:hAnsi="Times New Roman" w:cs="Times New Roman"/>
          <w:sz w:val="24"/>
          <w:szCs w:val="24"/>
        </w:rPr>
        <w:lastRenderedPageBreak/>
        <w:t xml:space="preserve">Table. </w:t>
      </w:r>
      <w:r w:rsidR="003D627B">
        <w:rPr>
          <w:rFonts w:ascii="Times New Roman" w:hAnsi="Times New Roman" w:cs="Times New Roman"/>
          <w:sz w:val="24"/>
          <w:szCs w:val="24"/>
        </w:rPr>
        <w:t>4</w:t>
      </w:r>
      <w:r w:rsidRPr="003401C9">
        <w:rPr>
          <w:rFonts w:ascii="Times New Roman" w:hAnsi="Times New Roman" w:cs="Times New Roman"/>
          <w:sz w:val="24"/>
          <w:szCs w:val="24"/>
        </w:rPr>
        <w:t xml:space="preserve"> Comparison between </w:t>
      </w:r>
      <w:r w:rsidR="00BA10C3">
        <w:rPr>
          <w:rFonts w:ascii="Times New Roman" w:hAnsi="Times New Roman" w:cs="Times New Roman"/>
          <w:sz w:val="24"/>
          <w:szCs w:val="24"/>
        </w:rPr>
        <w:t>treatment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vs. </w:t>
      </w:r>
      <w:r w:rsidR="00BA10C3">
        <w:rPr>
          <w:rFonts w:ascii="Times New Roman" w:hAnsi="Times New Roman" w:cs="Times New Roman"/>
          <w:sz w:val="24"/>
          <w:szCs w:val="24"/>
        </w:rPr>
        <w:t>Control group</w:t>
      </w:r>
      <w:r w:rsidRPr="003401C9">
        <w:rPr>
          <w:rFonts w:ascii="Times New Roman" w:hAnsi="Times New Roman" w:cs="Times New Roman"/>
          <w:sz w:val="24"/>
          <w:szCs w:val="24"/>
        </w:rPr>
        <w:t xml:space="preserve"> for pre operative and post operative level of WBC, N% and L%</w:t>
      </w:r>
    </w:p>
    <w:tbl>
      <w:tblPr>
        <w:tblW w:w="0" w:type="auto"/>
        <w:tblLook w:val="04A0"/>
      </w:tblPr>
      <w:tblGrid>
        <w:gridCol w:w="1979"/>
        <w:gridCol w:w="2269"/>
        <w:gridCol w:w="3060"/>
        <w:gridCol w:w="2070"/>
      </w:tblGrid>
      <w:tr w:rsidR="003B01D6" w:rsidRPr="003401C9" w:rsidTr="008B6A16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BA10C3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Cases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(n=30) </w:t>
            </w:r>
          </w:p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mean±SD (95% CI)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BA10C3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  <w:r w:rsidR="003B01D6"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(n=90) mean±SD (95% CI)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3B01D6" w:rsidRPr="003401C9" w:rsidTr="008B6A16">
        <w:tc>
          <w:tcPr>
            <w:tcW w:w="1979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Pre  operative WBC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8.4±2.3×10</w:t>
            </w:r>
            <w:r w:rsidRPr="003401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 xml:space="preserve"> (7.5-9.4)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9.1±2.5 ×10</w:t>
            </w:r>
            <w:r w:rsidRPr="003401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(8.6-9.6)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3B01D6" w:rsidRPr="003401C9" w:rsidTr="008B6A16">
        <w:tc>
          <w:tcPr>
            <w:tcW w:w="197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Pre operative Neutrophil  %</w:t>
            </w:r>
          </w:p>
        </w:tc>
        <w:tc>
          <w:tcPr>
            <w:tcW w:w="226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74.2±5.6 (72.2-76.4)</w:t>
            </w:r>
          </w:p>
        </w:tc>
        <w:tc>
          <w:tcPr>
            <w:tcW w:w="306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76.2±5.5 (75.1-77.4)</w:t>
            </w:r>
          </w:p>
        </w:tc>
        <w:tc>
          <w:tcPr>
            <w:tcW w:w="20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B01D6" w:rsidRPr="003401C9" w:rsidTr="008B6A16">
        <w:tc>
          <w:tcPr>
            <w:tcW w:w="197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Pre operative Lymphocytes %</w:t>
            </w:r>
          </w:p>
        </w:tc>
        <w:tc>
          <w:tcPr>
            <w:tcW w:w="226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19.2±4.9 (17.4-20.1)</w:t>
            </w:r>
          </w:p>
        </w:tc>
        <w:tc>
          <w:tcPr>
            <w:tcW w:w="306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17.7±4.8 (16.6-18.7)</w:t>
            </w:r>
          </w:p>
        </w:tc>
        <w:tc>
          <w:tcPr>
            <w:tcW w:w="20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B01D6" w:rsidRPr="003401C9" w:rsidTr="008B6A16">
        <w:tc>
          <w:tcPr>
            <w:tcW w:w="197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Post operative WBC</w:t>
            </w:r>
          </w:p>
        </w:tc>
        <w:tc>
          <w:tcPr>
            <w:tcW w:w="226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11.3±1.8×10</w:t>
            </w:r>
            <w:r w:rsidRPr="003401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 xml:space="preserve"> (10.6-12)</w:t>
            </w:r>
          </w:p>
        </w:tc>
        <w:tc>
          <w:tcPr>
            <w:tcW w:w="306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12.3±2.9 ×10</w:t>
            </w:r>
            <w:r w:rsidRPr="003401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(11.7-12.9)</w:t>
            </w:r>
          </w:p>
        </w:tc>
        <w:tc>
          <w:tcPr>
            <w:tcW w:w="20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3B01D6" w:rsidRPr="003401C9" w:rsidTr="008B6A16">
        <w:tc>
          <w:tcPr>
            <w:tcW w:w="197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Post operative Neutrophil  %</w:t>
            </w:r>
          </w:p>
        </w:tc>
        <w:tc>
          <w:tcPr>
            <w:tcW w:w="2269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80.6±4.9 (78.7-82.4)</w:t>
            </w:r>
          </w:p>
        </w:tc>
        <w:tc>
          <w:tcPr>
            <w:tcW w:w="306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81.7±5.6 (80.5-82.9)</w:t>
            </w:r>
          </w:p>
        </w:tc>
        <w:tc>
          <w:tcPr>
            <w:tcW w:w="2070" w:type="dxa"/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3B01D6" w:rsidRPr="003401C9" w:rsidTr="008B6A16">
        <w:tc>
          <w:tcPr>
            <w:tcW w:w="1979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Post operative Lymphocyte %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14.5±4.8 (12.7-16.3)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13.3±4.0 (12.5-14.2)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B01D6" w:rsidRPr="003401C9" w:rsidRDefault="003B01D6" w:rsidP="008B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C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:rsidR="003B01D6" w:rsidRPr="003401C9" w:rsidRDefault="003B01D6" w:rsidP="003B01D6">
      <w:pPr>
        <w:rPr>
          <w:rFonts w:ascii="Times New Roman" w:hAnsi="Times New Roman" w:cs="Times New Roman"/>
          <w:sz w:val="24"/>
          <w:szCs w:val="24"/>
        </w:rPr>
      </w:pPr>
      <w:r w:rsidRPr="003401C9">
        <w:rPr>
          <w:rFonts w:ascii="Times New Roman" w:hAnsi="Times New Roman" w:cs="Times New Roman"/>
          <w:sz w:val="24"/>
          <w:szCs w:val="24"/>
        </w:rPr>
        <w:t>Note- WBC- white blood cell, N – Neutrophil and L- Lymphocyte count</w:t>
      </w:r>
    </w:p>
    <w:p w:rsidR="003B01D6" w:rsidRDefault="003B01D6"/>
    <w:sectPr w:rsidR="003B01D6" w:rsidSect="0045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01D6"/>
    <w:rsid w:val="0007078F"/>
    <w:rsid w:val="00095B1B"/>
    <w:rsid w:val="003234CF"/>
    <w:rsid w:val="003B01D6"/>
    <w:rsid w:val="003D627B"/>
    <w:rsid w:val="004063E7"/>
    <w:rsid w:val="004531A5"/>
    <w:rsid w:val="004E61F8"/>
    <w:rsid w:val="00533694"/>
    <w:rsid w:val="00680C57"/>
    <w:rsid w:val="007A6B01"/>
    <w:rsid w:val="0081472D"/>
    <w:rsid w:val="00993BDE"/>
    <w:rsid w:val="009B63CD"/>
    <w:rsid w:val="00AD37DF"/>
    <w:rsid w:val="00BA10C3"/>
    <w:rsid w:val="00BF66BE"/>
    <w:rsid w:val="00CD2600"/>
    <w:rsid w:val="00CE4CD8"/>
    <w:rsid w:val="00D54A56"/>
    <w:rsid w:val="00E77C54"/>
    <w:rsid w:val="00FC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D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4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2013-08-17T00:03:00Z</dcterms:created>
  <dcterms:modified xsi:type="dcterms:W3CDTF">2014-01-27T12:23:00Z</dcterms:modified>
</cp:coreProperties>
</file>